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2996" w14:textId="77777777" w:rsidR="00B1313B" w:rsidRPr="002E0876" w:rsidRDefault="00B1313B" w:rsidP="00B1313B">
      <w:pPr>
        <w:pStyle w:val="Heading1"/>
        <w:ind w:left="1260"/>
        <w:rPr>
          <w:lang w:val="en-US"/>
        </w:rPr>
      </w:pPr>
      <w:bookmarkStart w:id="0" w:name="_Toc205223943"/>
      <w:r>
        <w:t xml:space="preserve">BAB </w:t>
      </w:r>
      <w:r>
        <w:rPr>
          <w:lang w:val="en-US"/>
        </w:rPr>
        <w:t>V</w:t>
      </w:r>
      <w:r>
        <w:rPr>
          <w:lang w:val="en-US"/>
        </w:rPr>
        <w:br/>
        <w:t>PENUTUP</w:t>
      </w:r>
      <w:bookmarkEnd w:id="0"/>
    </w:p>
    <w:p w14:paraId="680449D0" w14:textId="77777777" w:rsidR="00B1313B" w:rsidRDefault="00B1313B" w:rsidP="00B1313B">
      <w:pPr>
        <w:pStyle w:val="Heading2"/>
        <w:numPr>
          <w:ilvl w:val="0"/>
          <w:numId w:val="1"/>
        </w:numPr>
        <w:tabs>
          <w:tab w:val="num" w:pos="360"/>
        </w:tabs>
        <w:ind w:left="1260" w:hanging="426"/>
        <w:rPr>
          <w:lang w:val="en-US"/>
        </w:rPr>
      </w:pPr>
      <w:bookmarkStart w:id="1" w:name="_Toc204466047"/>
      <w:bookmarkStart w:id="2" w:name="_Toc205223944"/>
      <w:r>
        <w:rPr>
          <w:lang w:val="en-US"/>
        </w:rPr>
        <w:t>Kesimpulan</w:t>
      </w:r>
      <w:bookmarkEnd w:id="1"/>
      <w:bookmarkEnd w:id="2"/>
    </w:p>
    <w:p w14:paraId="0790A72E" w14:textId="77777777" w:rsidR="00B1313B" w:rsidRPr="00C9534D" w:rsidRDefault="00B1313B" w:rsidP="00B1313B">
      <w:pPr>
        <w:spacing w:after="0" w:line="480" w:lineRule="auto"/>
        <w:ind w:left="1260" w:right="4" w:firstLine="567"/>
        <w:rPr>
          <w:lang w:val="en-US"/>
        </w:rPr>
      </w:pPr>
      <w:proofErr w:type="spellStart"/>
      <w:r w:rsidRPr="00C9534D">
        <w:rPr>
          <w:lang w:val="en-US"/>
        </w:rPr>
        <w:t>Berdasarkan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hasil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pengo</w:t>
      </w:r>
      <w:r>
        <w:rPr>
          <w:lang w:val="en-US"/>
        </w:rPr>
        <w:t>lahan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kuesioner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103</w:t>
      </w:r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responden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mahasiswa</w:t>
      </w:r>
      <w:proofErr w:type="spellEnd"/>
      <w:r w:rsidRPr="00C9534D">
        <w:rPr>
          <w:lang w:val="en-US"/>
        </w:rPr>
        <w:t xml:space="preserve"> universitas </w:t>
      </w:r>
      <w:proofErr w:type="spellStart"/>
      <w:r w:rsidRPr="00C9534D">
        <w:rPr>
          <w:lang w:val="en-US"/>
        </w:rPr>
        <w:t>islam</w:t>
      </w:r>
      <w:proofErr w:type="spellEnd"/>
      <w:r w:rsidRPr="00C9534D">
        <w:rPr>
          <w:lang w:val="en-US"/>
        </w:rPr>
        <w:t xml:space="preserve"> Indragiri, </w:t>
      </w:r>
      <w:proofErr w:type="spellStart"/>
      <w:r w:rsidRPr="00C9534D">
        <w:rPr>
          <w:lang w:val="en-US"/>
        </w:rPr>
        <w:t>penelitian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ini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bertujuan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untuk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mengukur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kepuasan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pengguna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terhadap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aplikasi</w:t>
      </w:r>
      <w:proofErr w:type="spellEnd"/>
      <w:r w:rsidRPr="00C9534D">
        <w:rPr>
          <w:lang w:val="en-US"/>
        </w:rPr>
        <w:t xml:space="preserve"> zoom meeting </w:t>
      </w:r>
      <w:proofErr w:type="spellStart"/>
      <w:r w:rsidRPr="00C9534D">
        <w:rPr>
          <w:lang w:val="en-US"/>
        </w:rPr>
        <w:t>menggunakan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metode</w:t>
      </w:r>
      <w:proofErr w:type="spellEnd"/>
      <w:r w:rsidRPr="00C9534D">
        <w:rPr>
          <w:lang w:val="en-US"/>
        </w:rPr>
        <w:t xml:space="preserve"> PIECES framework yang </w:t>
      </w:r>
      <w:proofErr w:type="spellStart"/>
      <w:r w:rsidRPr="00C9534D">
        <w:rPr>
          <w:lang w:val="en-US"/>
        </w:rPr>
        <w:t>mebcukup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enam</w:t>
      </w:r>
      <w:proofErr w:type="spellEnd"/>
      <w:r w:rsidRPr="00C9534D">
        <w:rPr>
          <w:lang w:val="en-US"/>
        </w:rPr>
        <w:t xml:space="preserve"> domain, </w:t>
      </w:r>
      <w:proofErr w:type="spellStart"/>
      <w:r w:rsidRPr="00C9534D">
        <w:rPr>
          <w:lang w:val="en-US"/>
        </w:rPr>
        <w:t>yaitu</w:t>
      </w:r>
      <w:proofErr w:type="spellEnd"/>
      <w:r w:rsidRPr="00C9534D">
        <w:rPr>
          <w:lang w:val="en-US"/>
        </w:rPr>
        <w:t xml:space="preserve">; </w:t>
      </w:r>
      <w:proofErr w:type="spellStart"/>
      <w:proofErr w:type="gramStart"/>
      <w:r w:rsidRPr="00C9534D">
        <w:rPr>
          <w:lang w:val="en-US"/>
        </w:rPr>
        <w:t>permance,information</w:t>
      </w:r>
      <w:proofErr w:type="spellEnd"/>
      <w:proofErr w:type="gramEnd"/>
      <w:r w:rsidRPr="00C9534D">
        <w:rPr>
          <w:lang w:val="en-US"/>
        </w:rPr>
        <w:t xml:space="preserve"> and data, </w:t>
      </w:r>
      <w:proofErr w:type="spellStart"/>
      <w:r w:rsidRPr="00C9534D">
        <w:rPr>
          <w:lang w:val="en-US"/>
        </w:rPr>
        <w:t>economy,control</w:t>
      </w:r>
      <w:proofErr w:type="spellEnd"/>
      <w:r w:rsidRPr="00C9534D">
        <w:rPr>
          <w:lang w:val="en-US"/>
        </w:rPr>
        <w:t xml:space="preserve"> efficiency, dan service.</w:t>
      </w:r>
    </w:p>
    <w:p w14:paraId="536A316E" w14:textId="77777777" w:rsidR="00B1313B" w:rsidRDefault="00B1313B" w:rsidP="00B1313B">
      <w:pPr>
        <w:spacing w:after="0" w:line="480" w:lineRule="auto"/>
        <w:ind w:left="1260" w:right="4" w:firstLine="557"/>
        <w:rPr>
          <w:lang w:val="en-US"/>
        </w:rPr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data yang </w:t>
      </w:r>
      <w:proofErr w:type="spellStart"/>
      <w:r>
        <w:rPr>
          <w:lang w:val="en-US"/>
        </w:rPr>
        <w:t>diperoleh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kuesioner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sebanyak</w:t>
      </w:r>
      <w:proofErr w:type="spellEnd"/>
      <w:r>
        <w:rPr>
          <w:lang w:val="en-US"/>
        </w:rPr>
        <w:t xml:space="preserve"> 103 </w:t>
      </w:r>
      <w:proofErr w:type="spellStart"/>
      <w:r>
        <w:rPr>
          <w:lang w:val="en-US"/>
        </w:rPr>
        <w:t>kuesioner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dikembalikan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diisi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diklasifikasin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kelain</w:t>
      </w:r>
      <w:proofErr w:type="spellEnd"/>
      <w:r>
        <w:rPr>
          <w:lang w:val="en-US"/>
        </w:rPr>
        <w:t xml:space="preserve"> dan semester. </w:t>
      </w:r>
      <w:proofErr w:type="spellStart"/>
      <w:r>
        <w:rPr>
          <w:lang w:val="en-US"/>
        </w:rPr>
        <w:t>Kasifikasi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kelamin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sebanyak</w:t>
      </w:r>
      <w:proofErr w:type="spellEnd"/>
      <w:r>
        <w:rPr>
          <w:lang w:val="en-US"/>
        </w:rPr>
        <w:t xml:space="preserve"> 56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laki-laki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sisanya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sebanyak</w:t>
      </w:r>
      <w:proofErr w:type="spellEnd"/>
      <w:r>
        <w:rPr>
          <w:lang w:val="en-US"/>
        </w:rPr>
        <w:t xml:space="preserve"> 47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kelamin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perempuan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Kemudian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klasifikasi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semester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semester 4 </w:t>
      </w:r>
      <w:proofErr w:type="spellStart"/>
      <w:r>
        <w:rPr>
          <w:lang w:val="en-US"/>
        </w:rPr>
        <w:t>berjumlah</w:t>
      </w:r>
      <w:proofErr w:type="spellEnd"/>
      <w:r>
        <w:rPr>
          <w:lang w:val="en-US"/>
        </w:rPr>
        <w:t xml:space="preserve"> 7 orang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persentase</w:t>
      </w:r>
      <w:proofErr w:type="spellEnd"/>
      <w:r>
        <w:rPr>
          <w:lang w:val="en-US"/>
        </w:rPr>
        <w:t xml:space="preserve"> 7%,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semester 6 </w:t>
      </w:r>
      <w:proofErr w:type="spellStart"/>
      <w:r>
        <w:rPr>
          <w:lang w:val="en-US"/>
        </w:rPr>
        <w:t>berjumlah</w:t>
      </w:r>
      <w:proofErr w:type="spellEnd"/>
      <w:r>
        <w:rPr>
          <w:lang w:val="en-US"/>
        </w:rPr>
        <w:t xml:space="preserve"> 12 orang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persentase</w:t>
      </w:r>
      <w:proofErr w:type="spellEnd"/>
      <w:r>
        <w:rPr>
          <w:lang w:val="en-US"/>
        </w:rPr>
        <w:t xml:space="preserve"> 12%, </w:t>
      </w:r>
      <w:proofErr w:type="spellStart"/>
      <w:r>
        <w:rPr>
          <w:lang w:val="en-US"/>
        </w:rPr>
        <w:t>responden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semester 8 </w:t>
      </w:r>
      <w:proofErr w:type="spellStart"/>
      <w:r>
        <w:rPr>
          <w:lang w:val="en-US"/>
        </w:rPr>
        <w:t>berjumlah</w:t>
      </w:r>
      <w:proofErr w:type="spellEnd"/>
      <w:r>
        <w:rPr>
          <w:lang w:val="en-US"/>
        </w:rPr>
        <w:t xml:space="preserve"> 81 orang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persentase</w:t>
      </w:r>
      <w:proofErr w:type="spellEnd"/>
      <w:r>
        <w:rPr>
          <w:lang w:val="en-US"/>
        </w:rPr>
        <w:t xml:space="preserve"> 79%,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semester 10 dan 12 yang masing-masing </w:t>
      </w:r>
      <w:proofErr w:type="spellStart"/>
      <w:r>
        <w:rPr>
          <w:lang w:val="en-US"/>
        </w:rPr>
        <w:t>berjumlah</w:t>
      </w:r>
      <w:proofErr w:type="spellEnd"/>
      <w:r>
        <w:rPr>
          <w:lang w:val="en-US"/>
        </w:rPr>
        <w:t xml:space="preserve"> 1 orang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persentase</w:t>
      </w:r>
      <w:proofErr w:type="spellEnd"/>
      <w:r>
        <w:rPr>
          <w:lang w:val="en-US"/>
        </w:rPr>
        <w:t xml:space="preserve"> 1%.</w:t>
      </w:r>
    </w:p>
    <w:p w14:paraId="2BF718C3" w14:textId="77777777" w:rsidR="00B1313B" w:rsidRDefault="00B1313B" w:rsidP="00B1313B">
      <w:pPr>
        <w:spacing w:after="0" w:line="480" w:lineRule="auto"/>
        <w:ind w:left="1260" w:right="4" w:firstLine="567"/>
        <w:rPr>
          <w:lang w:val="en-US"/>
        </w:rPr>
      </w:pPr>
      <w:proofErr w:type="spellStart"/>
      <w:r w:rsidRPr="00C9534D">
        <w:rPr>
          <w:lang w:val="en-US"/>
        </w:rPr>
        <w:t>Berdasarkan</w:t>
      </w:r>
      <w:proofErr w:type="spellEnd"/>
      <w:r w:rsidRPr="00C9534D">
        <w:rPr>
          <w:lang w:val="en-US"/>
        </w:rPr>
        <w:t xml:space="preserve"> uji Validitas dan </w:t>
      </w:r>
      <w:proofErr w:type="spellStart"/>
      <w:r w:rsidRPr="00C9534D">
        <w:rPr>
          <w:lang w:val="en-US"/>
        </w:rPr>
        <w:t>Reliabilitas</w:t>
      </w:r>
      <w:proofErr w:type="spellEnd"/>
      <w:r w:rsidRPr="00C9534D">
        <w:rPr>
          <w:lang w:val="en-US"/>
        </w:rPr>
        <w:t xml:space="preserve">, </w:t>
      </w:r>
      <w:proofErr w:type="spellStart"/>
      <w:r w:rsidRPr="00C9534D">
        <w:rPr>
          <w:lang w:val="en-US"/>
        </w:rPr>
        <w:t>seuruh</w:t>
      </w:r>
      <w:proofErr w:type="spellEnd"/>
      <w:r w:rsidRPr="00C9534D">
        <w:rPr>
          <w:lang w:val="en-US"/>
        </w:rPr>
        <w:t xml:space="preserve"> item </w:t>
      </w:r>
      <w:proofErr w:type="spellStart"/>
      <w:r w:rsidRPr="00C9534D">
        <w:rPr>
          <w:lang w:val="en-US"/>
        </w:rPr>
        <w:t>dalam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kuesioner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dinyatakan</w:t>
      </w:r>
      <w:proofErr w:type="spellEnd"/>
      <w:r w:rsidRPr="00C9534D">
        <w:rPr>
          <w:lang w:val="en-US"/>
        </w:rPr>
        <w:t xml:space="preserve"> </w:t>
      </w:r>
      <w:proofErr w:type="spellStart"/>
      <w:proofErr w:type="gramStart"/>
      <w:r w:rsidRPr="00C9534D">
        <w:rPr>
          <w:lang w:val="en-US"/>
        </w:rPr>
        <w:t>valid,karena</w:t>
      </w:r>
      <w:proofErr w:type="spellEnd"/>
      <w:proofErr w:type="gram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nilai</w:t>
      </w:r>
      <w:proofErr w:type="spellEnd"/>
      <w:r w:rsidRPr="00C9534D">
        <w:rPr>
          <w:lang w:val="en-US"/>
        </w:rPr>
        <w:t xml:space="preserve"> r-</w:t>
      </w:r>
      <w:proofErr w:type="spellStart"/>
      <w:r w:rsidRPr="00C9534D">
        <w:rPr>
          <w:lang w:val="en-US"/>
        </w:rPr>
        <w:t>hitung</w:t>
      </w:r>
      <w:proofErr w:type="spellEnd"/>
      <w:r w:rsidRPr="00C9534D">
        <w:rPr>
          <w:lang w:val="en-US"/>
        </w:rPr>
        <w:t xml:space="preserve"> &gt;</w:t>
      </w:r>
      <w:r>
        <w:rPr>
          <w:lang w:val="en-US"/>
        </w:rPr>
        <w:t xml:space="preserve"> r-</w:t>
      </w:r>
      <w:proofErr w:type="spellStart"/>
      <w:r>
        <w:rPr>
          <w:lang w:val="en-US"/>
        </w:rPr>
        <w:t>tabel</w:t>
      </w:r>
      <w:proofErr w:type="spellEnd"/>
      <w:r>
        <w:rPr>
          <w:lang w:val="en-US"/>
        </w:rPr>
        <w:t xml:space="preserve"> (</w:t>
      </w:r>
      <w:r w:rsidRPr="0078172F">
        <w:rPr>
          <w:kern w:val="0"/>
          <w:lang w:val="en-US" w:eastAsia="en-US"/>
          <w14:ligatures w14:val="none"/>
        </w:rPr>
        <w:t>0.1944</w:t>
      </w:r>
      <w:r>
        <w:rPr>
          <w:kern w:val="0"/>
          <w:lang w:val="en-US" w:eastAsia="en-US"/>
          <w14:ligatures w14:val="none"/>
        </w:rPr>
        <w:t>)</w:t>
      </w:r>
      <w:r w:rsidRPr="00C9534D">
        <w:rPr>
          <w:lang w:val="en-US"/>
        </w:rPr>
        <w:t xml:space="preserve">. </w:t>
      </w:r>
      <w:proofErr w:type="spellStart"/>
      <w:r w:rsidRPr="00C9534D">
        <w:rPr>
          <w:lang w:val="en-US"/>
        </w:rPr>
        <w:t>seluruh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variabel</w:t>
      </w:r>
      <w:proofErr w:type="spellEnd"/>
      <w:r w:rsidRPr="00C9534D">
        <w:rPr>
          <w:lang w:val="en-US"/>
        </w:rPr>
        <w:t xml:space="preserve"> juga </w:t>
      </w:r>
      <w:proofErr w:type="spellStart"/>
      <w:r w:rsidRPr="00C9534D">
        <w:rPr>
          <w:lang w:val="en-US"/>
        </w:rPr>
        <w:t>dinyatakan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reliabel</w:t>
      </w:r>
      <w:proofErr w:type="spellEnd"/>
      <w:r w:rsidRPr="00C9534D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C9534D">
        <w:rPr>
          <w:lang w:val="en-US"/>
        </w:rPr>
        <w:t>karena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nilai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cronbach’s</w:t>
      </w:r>
      <w:proofErr w:type="spellEnd"/>
      <w:r w:rsidRPr="00C9534D">
        <w:rPr>
          <w:lang w:val="en-US"/>
        </w:rPr>
        <w:t xml:space="preserve"> alpha</w:t>
      </w:r>
      <w:r>
        <w:rPr>
          <w:lang w:val="en-US"/>
        </w:rPr>
        <w:t xml:space="preserve"> </w:t>
      </w:r>
      <w:r w:rsidRPr="00C9534D">
        <w:rPr>
          <w:lang w:val="en-US"/>
        </w:rPr>
        <w:t>&gt;</w:t>
      </w:r>
      <w:r>
        <w:rPr>
          <w:lang w:val="en-US"/>
        </w:rPr>
        <w:t xml:space="preserve"> 0.60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domain </w:t>
      </w:r>
      <w:proofErr w:type="spellStart"/>
      <w:r w:rsidRPr="00C9534D">
        <w:rPr>
          <w:lang w:val="en-US"/>
        </w:rPr>
        <w:t>menunjukan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bahwa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instrumen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penelitian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konsisten</w:t>
      </w:r>
      <w:proofErr w:type="spellEnd"/>
      <w:r w:rsidRPr="00C9534D">
        <w:rPr>
          <w:lang w:val="en-US"/>
        </w:rPr>
        <w:t xml:space="preserve"> dan </w:t>
      </w:r>
      <w:proofErr w:type="spellStart"/>
      <w:r w:rsidRPr="00C9534D">
        <w:rPr>
          <w:lang w:val="en-US"/>
        </w:rPr>
        <w:t>layak</w:t>
      </w:r>
      <w:proofErr w:type="spellEnd"/>
      <w:r w:rsidRPr="00C9534D">
        <w:rPr>
          <w:lang w:val="en-US"/>
        </w:rPr>
        <w:t xml:space="preserve"> </w:t>
      </w:r>
      <w:proofErr w:type="spellStart"/>
      <w:r w:rsidRPr="00C9534D">
        <w:rPr>
          <w:lang w:val="en-US"/>
        </w:rPr>
        <w:t>digunakan</w:t>
      </w:r>
      <w:proofErr w:type="spellEnd"/>
      <w:r w:rsidRPr="00C9534D">
        <w:rPr>
          <w:lang w:val="en-US"/>
        </w:rPr>
        <w:t>.</w:t>
      </w:r>
    </w:p>
    <w:p w14:paraId="417DB579" w14:textId="77777777" w:rsidR="00B1313B" w:rsidRPr="00C9534D" w:rsidRDefault="00B1313B" w:rsidP="00B1313B">
      <w:pPr>
        <w:spacing w:after="0" w:line="480" w:lineRule="auto"/>
        <w:ind w:left="900" w:right="4" w:firstLine="557"/>
        <w:rPr>
          <w:lang w:val="en-US"/>
        </w:rPr>
      </w:pPr>
      <w:proofErr w:type="spellStart"/>
      <w:r>
        <w:rPr>
          <w:lang w:val="en-US"/>
        </w:rPr>
        <w:lastRenderedPageBreak/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perhitungan</w:t>
      </w:r>
      <w:proofErr w:type="spellEnd"/>
      <w:r>
        <w:rPr>
          <w:lang w:val="en-US"/>
        </w:rPr>
        <w:t xml:space="preserve"> PIECES Framework masing </w:t>
      </w:r>
      <w:proofErr w:type="spellStart"/>
      <w:r>
        <w:rPr>
          <w:lang w:val="en-US"/>
        </w:rPr>
        <w:t>masing</w:t>
      </w:r>
      <w:proofErr w:type="spellEnd"/>
      <w:r>
        <w:rPr>
          <w:lang w:val="en-US"/>
        </w:rPr>
        <w:t xml:space="preserve"> domain </w:t>
      </w:r>
      <w:proofErr w:type="spellStart"/>
      <w:r>
        <w:rPr>
          <w:lang w:val="en-US"/>
        </w:rPr>
        <w:t>bernilai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 xml:space="preserve">performance </w:t>
      </w:r>
      <w:r>
        <w:rPr>
          <w:lang w:val="en-US"/>
        </w:rPr>
        <w:t xml:space="preserve">(4.34), </w:t>
      </w:r>
      <w:r w:rsidRPr="00F87F27">
        <w:rPr>
          <w:i/>
          <w:lang w:val="en-US"/>
        </w:rPr>
        <w:t>information and data</w:t>
      </w:r>
      <w:r>
        <w:rPr>
          <w:lang w:val="en-US"/>
        </w:rPr>
        <w:t xml:space="preserve"> (4.4), </w:t>
      </w:r>
      <w:r w:rsidRPr="00F87F27">
        <w:rPr>
          <w:i/>
          <w:lang w:val="en-US"/>
        </w:rPr>
        <w:t>economy</w:t>
      </w:r>
      <w:r>
        <w:rPr>
          <w:lang w:val="en-US"/>
        </w:rPr>
        <w:t xml:space="preserve"> (4.32), </w:t>
      </w:r>
      <w:r w:rsidRPr="00F87F27">
        <w:rPr>
          <w:i/>
          <w:lang w:val="en-US"/>
        </w:rPr>
        <w:t>control</w:t>
      </w:r>
      <w:r>
        <w:rPr>
          <w:lang w:val="en-US"/>
        </w:rPr>
        <w:t xml:space="preserve"> (4.29), </w:t>
      </w:r>
      <w:r w:rsidRPr="00F87F27">
        <w:rPr>
          <w:i/>
          <w:lang w:val="en-US"/>
        </w:rPr>
        <w:t>efficiency</w:t>
      </w:r>
      <w:r>
        <w:rPr>
          <w:lang w:val="en-US"/>
        </w:rPr>
        <w:t xml:space="preserve"> (4.33) dan </w:t>
      </w:r>
      <w:r w:rsidRPr="00F87F27">
        <w:rPr>
          <w:i/>
          <w:lang w:val="en-US"/>
        </w:rPr>
        <w:t>service</w:t>
      </w:r>
      <w:r>
        <w:rPr>
          <w:lang w:val="en-US"/>
        </w:rPr>
        <w:t xml:space="preserve"> (4.37) yang </w:t>
      </w:r>
      <w:proofErr w:type="spell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domain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PIECES Framework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kategori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skala</w:t>
      </w:r>
      <w:proofErr w:type="spellEnd"/>
      <w:r>
        <w:rPr>
          <w:lang w:val="en-US"/>
        </w:rPr>
        <w:t xml:space="preserve"> (</w:t>
      </w:r>
      <w:r>
        <w:t>3.5 - 4.92</w:t>
      </w:r>
      <w:r>
        <w:rPr>
          <w:lang w:val="en-US"/>
        </w:rPr>
        <w:t>).</w:t>
      </w:r>
    </w:p>
    <w:p w14:paraId="0EA7CB7C" w14:textId="77777777" w:rsidR="00B1313B" w:rsidRDefault="00B1313B" w:rsidP="00B1313B">
      <w:pPr>
        <w:pStyle w:val="Heading2"/>
        <w:numPr>
          <w:ilvl w:val="0"/>
          <w:numId w:val="1"/>
        </w:numPr>
        <w:tabs>
          <w:tab w:val="num" w:pos="360"/>
        </w:tabs>
        <w:ind w:left="426" w:firstLine="654"/>
        <w:rPr>
          <w:lang w:val="en-US"/>
        </w:rPr>
      </w:pPr>
      <w:bookmarkStart w:id="3" w:name="_Toc204466048"/>
      <w:bookmarkStart w:id="4" w:name="_Toc205223945"/>
      <w:r>
        <w:rPr>
          <w:lang w:val="en-US"/>
        </w:rPr>
        <w:t>Saran</w:t>
      </w:r>
      <w:bookmarkEnd w:id="3"/>
      <w:bookmarkEnd w:id="4"/>
    </w:p>
    <w:p w14:paraId="5CEDC6AF" w14:textId="5636166F" w:rsidR="00F65D41" w:rsidRDefault="00B1313B" w:rsidP="00B1313B">
      <w:pPr>
        <w:ind w:left="900" w:firstLine="450"/>
      </w:pPr>
      <w:r>
        <w:rPr>
          <w:lang w:val="en-US"/>
        </w:rPr>
        <w:t xml:space="preserve">Saran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selanjutnya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mempertimbangkan</w:t>
      </w:r>
      <w:proofErr w:type="spellEnd"/>
      <w:r>
        <w:rPr>
          <w:lang w:val="en-US"/>
        </w:rPr>
        <w:t xml:space="preserve"> variable-</w:t>
      </w:r>
      <w:proofErr w:type="spellStart"/>
      <w:r>
        <w:rPr>
          <w:lang w:val="en-US"/>
        </w:rPr>
        <w:t>variabel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diimplementasikan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 xml:space="preserve">zoom meeting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lainnya</w:t>
      </w:r>
      <w:proofErr w:type="spellEnd"/>
      <w:r>
        <w:rPr>
          <w:i/>
          <w:lang w:val="en-US"/>
        </w:rPr>
        <w:t xml:space="preserve">. </w:t>
      </w:r>
      <w:proofErr w:type="spellStart"/>
      <w:r>
        <w:rPr>
          <w:lang w:val="en-US"/>
        </w:rPr>
        <w:t>Kemudian</w:t>
      </w:r>
      <w:proofErr w:type="spellEnd"/>
      <w:r>
        <w:rPr>
          <w:lang w:val="en-US"/>
        </w:rPr>
        <w:t xml:space="preserve"> saran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penambahan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fitur</w:t>
      </w:r>
      <w:proofErr w:type="spellEnd"/>
      <w:r>
        <w:rPr>
          <w:lang w:val="en-US"/>
        </w:rPr>
        <w:t xml:space="preserve"> lain yang </w:t>
      </w:r>
      <w:proofErr w:type="spellStart"/>
      <w:r>
        <w:rPr>
          <w:lang w:val="en-US"/>
        </w:rPr>
        <w:t>berguna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kedepan</w:t>
      </w:r>
      <w:proofErr w:type="spellEnd"/>
      <w:r>
        <w:rPr>
          <w:lang w:val="en-US"/>
        </w:rPr>
        <w:t>.</w:t>
      </w:r>
    </w:p>
    <w:sectPr w:rsidR="00F65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F941" w14:textId="77777777" w:rsidR="00A70DFA" w:rsidRDefault="00A70DFA" w:rsidP="00B1313B">
      <w:pPr>
        <w:spacing w:after="0" w:line="240" w:lineRule="auto"/>
      </w:pPr>
      <w:r>
        <w:separator/>
      </w:r>
    </w:p>
  </w:endnote>
  <w:endnote w:type="continuationSeparator" w:id="0">
    <w:p w14:paraId="4D6607FF" w14:textId="77777777" w:rsidR="00A70DFA" w:rsidRDefault="00A70DFA" w:rsidP="00B1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066B" w14:textId="77777777" w:rsidR="00B1313B" w:rsidRDefault="00B13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03E5" w14:textId="77777777" w:rsidR="00B1313B" w:rsidRDefault="00B131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4B61" w14:textId="77777777" w:rsidR="00B1313B" w:rsidRDefault="00B13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A676" w14:textId="77777777" w:rsidR="00A70DFA" w:rsidRDefault="00A70DFA" w:rsidP="00B1313B">
      <w:pPr>
        <w:spacing w:after="0" w:line="240" w:lineRule="auto"/>
      </w:pPr>
      <w:r>
        <w:separator/>
      </w:r>
    </w:p>
  </w:footnote>
  <w:footnote w:type="continuationSeparator" w:id="0">
    <w:p w14:paraId="245AF712" w14:textId="77777777" w:rsidR="00A70DFA" w:rsidRDefault="00A70DFA" w:rsidP="00B1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FBCE" w14:textId="6B4A1ABE" w:rsidR="00B1313B" w:rsidRDefault="00B1313B">
    <w:pPr>
      <w:pStyle w:val="Header"/>
    </w:pPr>
    <w:r>
      <w:rPr>
        <w:noProof/>
        <w14:ligatures w14:val="none"/>
      </w:rPr>
      <w:pict w14:anchorId="14F0E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Watermark-Skripsi-UNIS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58C3" w14:textId="78466FC8" w:rsidR="00B1313B" w:rsidRDefault="00B1313B">
    <w:pPr>
      <w:pStyle w:val="Header"/>
    </w:pPr>
    <w:r>
      <w:rPr>
        <w:noProof/>
        <w14:ligatures w14:val="none"/>
      </w:rPr>
      <w:pict w14:anchorId="413B4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Watermark-Skripsi-UNIS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399B" w14:textId="3F469B1C" w:rsidR="00B1313B" w:rsidRDefault="00B1313B">
    <w:pPr>
      <w:pStyle w:val="Header"/>
    </w:pPr>
    <w:r>
      <w:rPr>
        <w:noProof/>
        <w14:ligatures w14:val="none"/>
      </w:rPr>
      <w:pict w14:anchorId="12B95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Watermark-Skripsi-UNIS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B4AD8"/>
    <w:multiLevelType w:val="hybridMultilevel"/>
    <w:tmpl w:val="575257F0"/>
    <w:lvl w:ilvl="0" w:tplc="57666A5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3B"/>
    <w:rsid w:val="00A70DFA"/>
    <w:rsid w:val="00B1313B"/>
    <w:rsid w:val="00F6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4AFD1"/>
  <w15:chartTrackingRefBased/>
  <w15:docId w15:val="{82E5AA44-5A5E-41F6-BDDB-862925BE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3B"/>
    <w:pPr>
      <w:spacing w:after="4" w:line="481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zh-CN" w:eastAsia="zh-CN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B1313B"/>
    <w:pPr>
      <w:keepNext/>
      <w:keepLines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zh-CN" w:eastAsia="zh-CN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B1313B"/>
    <w:pPr>
      <w:keepNext/>
      <w:keepLines/>
      <w:spacing w:after="0" w:line="480" w:lineRule="auto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zh-CN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1313B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zh-CN" w:eastAsia="zh-CN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1313B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zh-CN" w:eastAsia="zh-C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13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13B"/>
    <w:rPr>
      <w:rFonts w:ascii="Times New Roman" w:eastAsia="Times New Roman" w:hAnsi="Times New Roman" w:cs="Times New Roman"/>
      <w:color w:val="000000"/>
      <w:kern w:val="2"/>
      <w:sz w:val="24"/>
      <w:szCs w:val="24"/>
      <w:lang w:val="zh-CN"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13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13B"/>
    <w:rPr>
      <w:rFonts w:ascii="Times New Roman" w:eastAsia="Times New Roman" w:hAnsi="Times New Roman" w:cs="Times New Roman"/>
      <w:color w:val="000000"/>
      <w:kern w:val="2"/>
      <w:sz w:val="24"/>
      <w:szCs w:val="24"/>
      <w:lang w:val="zh-CN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dkurniasari478@gmail.com</dc:creator>
  <cp:keywords/>
  <dc:description/>
  <cp:lastModifiedBy>dkurniasari478@gmail.com</cp:lastModifiedBy>
  <cp:revision>1</cp:revision>
  <dcterms:created xsi:type="dcterms:W3CDTF">2025-11-22T14:50:00Z</dcterms:created>
  <dcterms:modified xsi:type="dcterms:W3CDTF">2025-11-22T14:52:00Z</dcterms:modified>
</cp:coreProperties>
</file>