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950B" w14:textId="77777777" w:rsidR="008551AA" w:rsidRPr="00AB51D2" w:rsidRDefault="008551AA" w:rsidP="008551AA">
      <w:pPr>
        <w:spacing w:before="0" w:beforeAutospacing="0" w:after="0" w:afterAutospacing="0" w:line="480" w:lineRule="auto"/>
        <w:ind w:left="1440" w:hanging="540"/>
        <w:jc w:val="center"/>
        <w:rPr>
          <w:rFonts w:asciiTheme="majorBidi" w:hAnsiTheme="majorBidi" w:cstheme="majorBidi"/>
          <w:b/>
          <w:lang w:val="id-ID"/>
        </w:rPr>
      </w:pPr>
      <w:r w:rsidRPr="00AB51D2">
        <w:rPr>
          <w:rFonts w:asciiTheme="majorBidi" w:hAnsiTheme="majorBidi" w:cstheme="majorBidi"/>
          <w:b/>
          <w:lang w:val="id-ID"/>
        </w:rPr>
        <w:t>BAB II</w:t>
      </w:r>
    </w:p>
    <w:p w14:paraId="1E0BC062" w14:textId="77777777" w:rsidR="008551AA" w:rsidRPr="009744D4" w:rsidRDefault="008551AA" w:rsidP="008551AA">
      <w:pPr>
        <w:spacing w:before="0" w:beforeAutospacing="0" w:after="0" w:afterAutospacing="0" w:line="480" w:lineRule="auto"/>
        <w:ind w:left="1440" w:hanging="540"/>
        <w:jc w:val="center"/>
        <w:rPr>
          <w:rFonts w:asciiTheme="majorBidi" w:hAnsiTheme="majorBidi" w:cstheme="majorBidi"/>
          <w:b/>
        </w:rPr>
      </w:pPr>
      <w:r w:rsidRPr="00AB51D2">
        <w:rPr>
          <w:rFonts w:asciiTheme="majorBidi" w:hAnsiTheme="majorBidi" w:cstheme="majorBidi"/>
          <w:b/>
          <w:lang w:val="id-ID"/>
        </w:rPr>
        <w:t>TINJAUAN LITERATUR</w:t>
      </w:r>
    </w:p>
    <w:p w14:paraId="43E02CF8" w14:textId="77777777" w:rsidR="008551AA" w:rsidRPr="00AB51D2" w:rsidRDefault="008551AA" w:rsidP="008551AA">
      <w:pPr>
        <w:spacing w:before="0" w:beforeAutospacing="0" w:after="0" w:afterAutospacing="0" w:line="480" w:lineRule="auto"/>
        <w:ind w:left="994" w:firstLine="536"/>
        <w:jc w:val="both"/>
        <w:rPr>
          <w:rFonts w:asciiTheme="majorBidi" w:hAnsiTheme="majorBidi" w:cstheme="majorBidi"/>
          <w:lang w:val="id-ID"/>
        </w:rPr>
      </w:pPr>
      <w:r w:rsidRPr="00AB51D2">
        <w:rPr>
          <w:rFonts w:asciiTheme="majorBidi" w:hAnsiTheme="majorBidi" w:cstheme="majorBidi"/>
        </w:rPr>
        <w:t xml:space="preserve">Bab </w:t>
      </w:r>
      <w:proofErr w:type="spellStart"/>
      <w:r w:rsidRPr="00AB51D2">
        <w:rPr>
          <w:rFonts w:asciiTheme="majorBidi" w:hAnsiTheme="majorBidi" w:cstheme="majorBidi"/>
        </w:rPr>
        <w:t>ini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memuat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tinjauan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literatur</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membahas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penelitian-penelitian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sebelumnya</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dilakukan</w:t>
      </w:r>
      <w:proofErr w:type="spellEnd"/>
      <w:r w:rsidRPr="00AB51D2">
        <w:rPr>
          <w:rFonts w:asciiTheme="majorBidi" w:hAnsiTheme="majorBidi" w:cstheme="majorBidi"/>
        </w:rPr>
        <w:t xml:space="preserve"> oleh </w:t>
      </w:r>
      <w:proofErr w:type="spellStart"/>
      <w:r w:rsidRPr="00AB51D2">
        <w:rPr>
          <w:rFonts w:asciiTheme="majorBidi" w:hAnsiTheme="majorBidi" w:cstheme="majorBidi"/>
        </w:rPr>
        <w:t>peneliti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lain</w:t>
      </w:r>
      <w:proofErr w:type="spellEnd"/>
      <w:r w:rsidRPr="00AB51D2">
        <w:rPr>
          <w:rFonts w:asciiTheme="majorBidi" w:hAnsiTheme="majorBidi" w:cstheme="majorBidi"/>
        </w:rPr>
        <w:t>. Penelitian-</w:t>
      </w:r>
      <w:proofErr w:type="spellStart"/>
      <w:r w:rsidRPr="00AB51D2">
        <w:rPr>
          <w:rFonts w:asciiTheme="majorBidi" w:hAnsiTheme="majorBidi" w:cstheme="majorBidi"/>
        </w:rPr>
        <w:t>penelitian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tersebut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dijadikan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sebagai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perbandingan</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referensi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mendukung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serta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memperkuat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penelitian</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sedang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dilakukan</w:t>
      </w:r>
      <w:proofErr w:type="spellEnd"/>
      <w:r w:rsidRPr="00AB51D2">
        <w:rPr>
          <w:rFonts w:asciiTheme="majorBidi" w:hAnsiTheme="majorBidi" w:cstheme="majorBidi"/>
        </w:rPr>
        <w:t xml:space="preserve">. Salah </w:t>
      </w:r>
      <w:proofErr w:type="spellStart"/>
      <w:r w:rsidRPr="00AB51D2">
        <w:rPr>
          <w:rFonts w:asciiTheme="majorBidi" w:hAnsiTheme="majorBidi" w:cstheme="majorBidi"/>
        </w:rPr>
        <w:t>satu</w:t>
      </w:r>
      <w:proofErr w:type="spellEnd"/>
      <w:r w:rsidRPr="00AB51D2">
        <w:rPr>
          <w:rFonts w:asciiTheme="majorBidi" w:hAnsiTheme="majorBidi" w:cstheme="majorBidi"/>
          <w:lang w:val="id-ID"/>
        </w:rPr>
        <w:t xml:space="preserve"> </w:t>
      </w:r>
      <w:r w:rsidRPr="00AB51D2">
        <w:rPr>
          <w:rFonts w:asciiTheme="majorBidi" w:hAnsiTheme="majorBidi" w:cstheme="majorBidi"/>
          <w:i/>
          <w:lang w:val="id-ID"/>
        </w:rPr>
        <w:t>e-</w:t>
      </w:r>
      <w:proofErr w:type="gramStart"/>
      <w:r w:rsidRPr="00AB51D2">
        <w:rPr>
          <w:rFonts w:asciiTheme="majorBidi" w:hAnsiTheme="majorBidi" w:cstheme="majorBidi"/>
          <w:i/>
          <w:lang w:val="id-ID"/>
        </w:rPr>
        <w:t>book</w:t>
      </w:r>
      <w:r w:rsidRPr="00AB51D2">
        <w:rPr>
          <w:rFonts w:asciiTheme="majorBidi" w:hAnsiTheme="majorBidi" w:cstheme="majorBidi"/>
          <w:lang w:val="id-ID"/>
        </w:rPr>
        <w:t xml:space="preserve"> </w:t>
      </w:r>
      <w:r w:rsidRPr="00AB51D2">
        <w:rPr>
          <w:rFonts w:asciiTheme="majorBidi" w:hAnsiTheme="majorBidi" w:cstheme="majorBidi"/>
        </w:rPr>
        <w:t xml:space="preserve"> </w:t>
      </w:r>
      <w:proofErr w:type="spellStart"/>
      <w:r w:rsidRPr="00AB51D2">
        <w:rPr>
          <w:rFonts w:asciiTheme="majorBidi" w:hAnsiTheme="majorBidi" w:cstheme="majorBidi"/>
        </w:rPr>
        <w:t>berjudul</w:t>
      </w:r>
      <w:proofErr w:type="spellEnd"/>
      <w:proofErr w:type="gramEnd"/>
      <w:r w:rsidRPr="00AB51D2">
        <w:rPr>
          <w:rFonts w:asciiTheme="majorBidi" w:hAnsiTheme="majorBidi" w:cstheme="majorBidi"/>
        </w:rPr>
        <w:t xml:space="preserve"> </w:t>
      </w:r>
      <w:r w:rsidRPr="00AB51D2">
        <w:rPr>
          <w:rFonts w:asciiTheme="majorBidi" w:hAnsiTheme="majorBidi" w:cstheme="majorBidi"/>
          <w:i/>
          <w:iCs/>
        </w:rPr>
        <w:t>Digital Marketing Content</w:t>
      </w:r>
      <w:r w:rsidRPr="00AB51D2">
        <w:rPr>
          <w:rFonts w:asciiTheme="majorBidi" w:hAnsiTheme="majorBidi" w:cstheme="majorBidi"/>
          <w:iCs/>
          <w:lang w:val="id-ID"/>
        </w:rPr>
        <w:t xml:space="preserve"> juga menajdi referensi bagi penulis</w:t>
      </w:r>
      <w:r w:rsidRPr="00AB51D2">
        <w:rPr>
          <w:rFonts w:asciiTheme="majorBidi" w:hAnsiTheme="majorBidi" w:cstheme="majorBidi"/>
        </w:rPr>
        <w:t xml:space="preserve">, yang </w:t>
      </w:r>
      <w:proofErr w:type="spellStart"/>
      <w:r w:rsidRPr="00AB51D2">
        <w:rPr>
          <w:rFonts w:asciiTheme="majorBidi" w:hAnsiTheme="majorBidi" w:cstheme="majorBidi"/>
        </w:rPr>
        <w:t>memberikan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panduan</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informasi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mendukung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penelitian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ini</w:t>
      </w:r>
      <w:proofErr w:type="spellEnd"/>
      <w:r w:rsidRPr="00AB51D2">
        <w:rPr>
          <w:rFonts w:asciiTheme="majorBidi" w:hAnsiTheme="majorBidi" w:cstheme="majorBidi"/>
        </w:rPr>
        <w:t>.</w:t>
      </w:r>
    </w:p>
    <w:p w14:paraId="0A29F6DF" w14:textId="77777777" w:rsidR="008551AA" w:rsidRPr="00AB51D2" w:rsidRDefault="008551AA" w:rsidP="008551AA">
      <w:pPr>
        <w:pStyle w:val="ListParagraph"/>
        <w:numPr>
          <w:ilvl w:val="1"/>
          <w:numId w:val="2"/>
        </w:numPr>
        <w:spacing w:before="0" w:beforeAutospacing="0" w:after="0" w:afterAutospacing="0" w:line="480" w:lineRule="auto"/>
        <w:ind w:left="1440" w:hanging="540"/>
        <w:jc w:val="both"/>
        <w:rPr>
          <w:rFonts w:asciiTheme="majorBidi" w:hAnsiTheme="majorBidi" w:cstheme="majorBidi"/>
          <w:lang w:val="id-ID"/>
        </w:rPr>
      </w:pPr>
      <w:r w:rsidRPr="00AB51D2">
        <w:rPr>
          <w:rFonts w:asciiTheme="majorBidi" w:hAnsiTheme="majorBidi" w:cstheme="majorBidi"/>
          <w:b/>
          <w:lang w:val="id-ID"/>
        </w:rPr>
        <w:t>Studi Literatur</w:t>
      </w:r>
    </w:p>
    <w:p w14:paraId="06F07526" w14:textId="77777777" w:rsidR="008551AA" w:rsidRPr="00AB51D2" w:rsidRDefault="008551AA" w:rsidP="008551AA">
      <w:pPr>
        <w:spacing w:before="0" w:beforeAutospacing="0" w:after="0" w:afterAutospacing="0" w:line="480" w:lineRule="auto"/>
        <w:ind w:left="994" w:firstLine="446"/>
        <w:jc w:val="both"/>
        <w:rPr>
          <w:rFonts w:asciiTheme="majorBidi" w:hAnsiTheme="majorBidi" w:cstheme="majorBidi"/>
          <w:lang w:val="id-ID"/>
        </w:rPr>
      </w:pPr>
      <w:bookmarkStart w:id="0" w:name="_Hlk209479241"/>
      <w:r w:rsidRPr="00AB51D2">
        <w:rPr>
          <w:rFonts w:asciiTheme="majorBidi" w:hAnsiTheme="majorBidi" w:cstheme="majorBidi"/>
          <w:lang w:val="id-ID"/>
        </w:rPr>
        <w:t>Berikut adalah penelitian yang telah dilakukan dan memiliki korelasi yang searah dengan pnelitian yang akan di bahas dalam proposal ini.Dalam upaya penyempurnaan penelitian maka perlu di lakukankajian literatur.di antara nya,yaitu:</w:t>
      </w:r>
    </w:p>
    <w:p w14:paraId="51CAE5C1" w14:textId="77777777" w:rsidR="008551AA" w:rsidRPr="00AB51D2" w:rsidRDefault="008551AA" w:rsidP="008551AA">
      <w:pPr>
        <w:spacing w:before="0" w:beforeAutospacing="0" w:after="0" w:afterAutospacing="0" w:line="480" w:lineRule="auto"/>
        <w:jc w:val="center"/>
        <w:rPr>
          <w:rFonts w:asciiTheme="majorBidi" w:hAnsiTheme="majorBidi" w:cstheme="majorBidi"/>
          <w:b/>
          <w:lang w:val="id-ID"/>
        </w:rPr>
      </w:pPr>
      <w:bookmarkStart w:id="1" w:name="_Hlk205368944"/>
      <w:r w:rsidRPr="00AB51D2">
        <w:rPr>
          <w:rFonts w:asciiTheme="majorBidi" w:hAnsiTheme="majorBidi" w:cstheme="majorBidi"/>
          <w:b/>
          <w:lang w:val="id-ID"/>
        </w:rPr>
        <w:t xml:space="preserve">Tabel </w:t>
      </w:r>
      <w:r>
        <w:rPr>
          <w:rFonts w:asciiTheme="majorBidi" w:hAnsiTheme="majorBidi" w:cstheme="majorBidi"/>
          <w:b/>
        </w:rPr>
        <w:t>2.1</w:t>
      </w:r>
      <w:r w:rsidRPr="00AB51D2">
        <w:rPr>
          <w:rFonts w:asciiTheme="majorBidi" w:hAnsiTheme="majorBidi" w:cstheme="majorBidi"/>
          <w:b/>
          <w:lang w:val="id-ID"/>
        </w:rPr>
        <w:t xml:space="preserve"> Kajian Literatur</w:t>
      </w:r>
    </w:p>
    <w:tbl>
      <w:tblPr>
        <w:tblStyle w:val="TableGrid"/>
        <w:tblpPr w:leftFromText="180" w:rightFromText="180" w:vertAnchor="text" w:tblpXSpec="right" w:tblpY="1"/>
        <w:tblOverlap w:val="never"/>
        <w:tblW w:w="8118" w:type="dxa"/>
        <w:tblLayout w:type="fixed"/>
        <w:tblLook w:val="04A0" w:firstRow="1" w:lastRow="0" w:firstColumn="1" w:lastColumn="0" w:noHBand="0" w:noVBand="1"/>
      </w:tblPr>
      <w:tblGrid>
        <w:gridCol w:w="648"/>
        <w:gridCol w:w="1800"/>
        <w:gridCol w:w="2700"/>
        <w:gridCol w:w="2970"/>
      </w:tblGrid>
      <w:tr w:rsidR="008551AA" w:rsidRPr="00AB51D2" w14:paraId="46010519" w14:textId="77777777" w:rsidTr="008551AA">
        <w:trPr>
          <w:trHeight w:val="347"/>
          <w:tblHeader/>
        </w:trPr>
        <w:tc>
          <w:tcPr>
            <w:tcW w:w="648" w:type="dxa"/>
            <w:vAlign w:val="center"/>
          </w:tcPr>
          <w:p w14:paraId="6FDD0ABB" w14:textId="77777777" w:rsidR="008551AA" w:rsidRPr="00AB51D2" w:rsidRDefault="008551AA" w:rsidP="000E778C">
            <w:pPr>
              <w:spacing w:before="0" w:beforeAutospacing="0" w:after="0" w:afterAutospacing="0" w:line="240" w:lineRule="auto"/>
              <w:jc w:val="both"/>
              <w:rPr>
                <w:rFonts w:asciiTheme="majorBidi" w:hAnsiTheme="majorBidi" w:cstheme="majorBidi"/>
                <w:b/>
                <w:lang w:val="id-ID"/>
              </w:rPr>
            </w:pPr>
            <w:r w:rsidRPr="00AB51D2">
              <w:rPr>
                <w:rFonts w:asciiTheme="majorBidi" w:hAnsiTheme="majorBidi" w:cstheme="majorBidi"/>
                <w:b/>
                <w:lang w:val="id-ID"/>
              </w:rPr>
              <w:t>NO</w:t>
            </w:r>
          </w:p>
        </w:tc>
        <w:tc>
          <w:tcPr>
            <w:tcW w:w="1800" w:type="dxa"/>
            <w:vAlign w:val="center"/>
          </w:tcPr>
          <w:p w14:paraId="0DF19E2D" w14:textId="77777777" w:rsidR="008551AA" w:rsidRPr="00AB51D2" w:rsidRDefault="008551AA" w:rsidP="000E778C">
            <w:pPr>
              <w:spacing w:before="0" w:beforeAutospacing="0" w:after="0" w:afterAutospacing="0" w:line="240" w:lineRule="auto"/>
              <w:jc w:val="center"/>
              <w:rPr>
                <w:rFonts w:asciiTheme="majorBidi" w:hAnsiTheme="majorBidi" w:cstheme="majorBidi"/>
                <w:b/>
                <w:lang w:val="id-ID"/>
              </w:rPr>
            </w:pPr>
            <w:r w:rsidRPr="00AB51D2">
              <w:rPr>
                <w:rFonts w:asciiTheme="majorBidi" w:hAnsiTheme="majorBidi" w:cstheme="majorBidi"/>
                <w:b/>
                <w:lang w:val="id-ID"/>
              </w:rPr>
              <w:t>PENELITI</w:t>
            </w:r>
          </w:p>
        </w:tc>
        <w:tc>
          <w:tcPr>
            <w:tcW w:w="2700" w:type="dxa"/>
            <w:vAlign w:val="center"/>
          </w:tcPr>
          <w:p w14:paraId="094DC9BE" w14:textId="77777777" w:rsidR="008551AA" w:rsidRPr="00AB51D2" w:rsidRDefault="008551AA" w:rsidP="000E778C">
            <w:pPr>
              <w:spacing w:before="0" w:beforeAutospacing="0" w:after="0" w:afterAutospacing="0" w:line="240" w:lineRule="auto"/>
              <w:jc w:val="center"/>
              <w:rPr>
                <w:rFonts w:asciiTheme="majorBidi" w:hAnsiTheme="majorBidi" w:cstheme="majorBidi"/>
                <w:b/>
                <w:lang w:val="id-ID"/>
              </w:rPr>
            </w:pPr>
            <w:r w:rsidRPr="00AB51D2">
              <w:rPr>
                <w:rFonts w:asciiTheme="majorBidi" w:hAnsiTheme="majorBidi" w:cstheme="majorBidi"/>
                <w:b/>
                <w:lang w:val="id-ID"/>
              </w:rPr>
              <w:t>JUDUL</w:t>
            </w:r>
          </w:p>
        </w:tc>
        <w:tc>
          <w:tcPr>
            <w:tcW w:w="2970" w:type="dxa"/>
            <w:vAlign w:val="center"/>
          </w:tcPr>
          <w:p w14:paraId="084123A4" w14:textId="77777777" w:rsidR="008551AA" w:rsidRPr="00AB51D2" w:rsidRDefault="008551AA" w:rsidP="000E778C">
            <w:pPr>
              <w:spacing w:before="0" w:beforeAutospacing="0" w:after="0" w:afterAutospacing="0" w:line="240" w:lineRule="auto"/>
              <w:jc w:val="center"/>
              <w:rPr>
                <w:rFonts w:asciiTheme="majorBidi" w:hAnsiTheme="majorBidi" w:cstheme="majorBidi"/>
                <w:b/>
                <w:lang w:val="id-ID"/>
              </w:rPr>
            </w:pPr>
            <w:r w:rsidRPr="00AB51D2">
              <w:rPr>
                <w:rFonts w:asciiTheme="majorBidi" w:hAnsiTheme="majorBidi" w:cstheme="majorBidi"/>
                <w:b/>
                <w:lang w:val="id-ID"/>
              </w:rPr>
              <w:t>HASIL DAN SARAN</w:t>
            </w:r>
          </w:p>
        </w:tc>
      </w:tr>
      <w:tr w:rsidR="008551AA" w:rsidRPr="00AB51D2" w14:paraId="37EA012C" w14:textId="77777777" w:rsidTr="008551AA">
        <w:tc>
          <w:tcPr>
            <w:tcW w:w="648" w:type="dxa"/>
          </w:tcPr>
          <w:p w14:paraId="302D649A"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t>1</w:t>
            </w:r>
          </w:p>
        </w:tc>
        <w:tc>
          <w:tcPr>
            <w:tcW w:w="1800" w:type="dxa"/>
          </w:tcPr>
          <w:p w14:paraId="58793D96" w14:textId="77777777" w:rsidR="008551AA" w:rsidRPr="00AB51D2" w:rsidRDefault="008551AA" w:rsidP="000E778C">
            <w:pPr>
              <w:spacing w:before="0" w:beforeAutospacing="0" w:after="0" w:afterAutospacing="0" w:line="360" w:lineRule="auto"/>
              <w:jc w:val="both"/>
              <w:rPr>
                <w:rFonts w:asciiTheme="majorBidi" w:hAnsiTheme="majorBidi" w:cstheme="majorBidi"/>
              </w:rPr>
            </w:pPr>
            <w:r w:rsidRPr="00A51AFA">
              <w:rPr>
                <w:rFonts w:asciiTheme="majorBidi" w:hAnsiTheme="majorBidi" w:cstheme="majorBidi"/>
                <w:color w:val="000000"/>
                <w:vertAlign w:val="superscript"/>
              </w:rPr>
              <w:t>1</w:t>
            </w:r>
            <w:r w:rsidRPr="00AB51D2">
              <w:rPr>
                <w:rFonts w:asciiTheme="majorBidi" w:hAnsiTheme="majorBidi" w:cstheme="majorBidi"/>
                <w:color w:val="000000"/>
              </w:rPr>
              <w:t xml:space="preserve">Alek Setiawan, </w:t>
            </w:r>
            <w:r w:rsidRPr="00A51AFA">
              <w:rPr>
                <w:rFonts w:asciiTheme="majorBidi" w:hAnsiTheme="majorBidi" w:cstheme="majorBidi"/>
                <w:color w:val="000000"/>
                <w:vertAlign w:val="superscript"/>
              </w:rPr>
              <w:t>2</w:t>
            </w:r>
            <w:r w:rsidRPr="00AB51D2">
              <w:rPr>
                <w:rFonts w:asciiTheme="majorBidi" w:hAnsiTheme="majorBidi" w:cstheme="majorBidi"/>
                <w:color w:val="000000"/>
              </w:rPr>
              <w:t>Ilyas</w:t>
            </w:r>
          </w:p>
        </w:tc>
        <w:tc>
          <w:tcPr>
            <w:tcW w:w="2700" w:type="dxa"/>
          </w:tcPr>
          <w:p w14:paraId="3E3C94EF" w14:textId="77777777" w:rsidR="008551AA" w:rsidRPr="00AB51D2" w:rsidRDefault="008551AA" w:rsidP="000E778C">
            <w:pPr>
              <w:spacing w:before="0" w:beforeAutospacing="0" w:after="0" w:afterAutospacing="0" w:line="360" w:lineRule="auto"/>
              <w:jc w:val="both"/>
              <w:rPr>
                <w:rFonts w:asciiTheme="majorBidi" w:hAnsiTheme="majorBidi" w:cstheme="majorBidi"/>
                <w:lang w:val="id-ID"/>
              </w:rPr>
            </w:pPr>
            <w:r w:rsidRPr="00AB51D2">
              <w:rPr>
                <w:rFonts w:asciiTheme="majorBidi" w:hAnsiTheme="majorBidi" w:cstheme="majorBidi"/>
                <w:color w:val="000000"/>
                <w:lang w:val="id-ID"/>
              </w:rPr>
              <w:t>Analisa dan perancangan sistem informasi pengolahan data pasien rawat jalan berbasis web di puskesmas desa tanah merah</w:t>
            </w:r>
          </w:p>
        </w:tc>
        <w:tc>
          <w:tcPr>
            <w:tcW w:w="2970" w:type="dxa"/>
          </w:tcPr>
          <w:p w14:paraId="352A6ED0" w14:textId="77777777" w:rsidR="008551AA" w:rsidRPr="0057657D" w:rsidRDefault="008551AA" w:rsidP="000E778C">
            <w:pPr>
              <w:spacing w:before="0" w:beforeAutospacing="0" w:after="0" w:afterAutospacing="0" w:line="360" w:lineRule="auto"/>
              <w:jc w:val="both"/>
              <w:rPr>
                <w:rFonts w:asciiTheme="majorBidi" w:hAnsiTheme="majorBidi" w:cstheme="majorBidi"/>
              </w:rPr>
            </w:pPr>
            <w:r w:rsidRPr="00AB51D2">
              <w:rPr>
                <w:rFonts w:asciiTheme="majorBidi" w:hAnsiTheme="majorBidi" w:cstheme="majorBidi"/>
              </w:rPr>
              <w:t xml:space="preserve">Hasil </w:t>
            </w:r>
            <w:proofErr w:type="spellStart"/>
            <w:r w:rsidRPr="00AB51D2">
              <w:rPr>
                <w:rFonts w:asciiTheme="majorBidi" w:hAnsiTheme="majorBidi" w:cstheme="majorBidi"/>
              </w:rPr>
              <w:t>penelitian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menunjukkan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bahwa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implementasi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sistem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informasi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berbasis</w:t>
            </w:r>
            <w:proofErr w:type="spellEnd"/>
            <w:r w:rsidRPr="00AB51D2">
              <w:rPr>
                <w:rFonts w:asciiTheme="majorBidi" w:hAnsiTheme="majorBidi" w:cstheme="majorBidi"/>
              </w:rPr>
              <w:t xml:space="preserve"> web di </w:t>
            </w:r>
            <w:proofErr w:type="spellStart"/>
            <w:r w:rsidRPr="00AB51D2">
              <w:rPr>
                <w:rFonts w:asciiTheme="majorBidi" w:hAnsiTheme="majorBidi" w:cstheme="majorBidi"/>
              </w:rPr>
              <w:t>Puskesmas</w:t>
            </w:r>
            <w:proofErr w:type="spellEnd"/>
            <w:r w:rsidRPr="00AB51D2">
              <w:rPr>
                <w:rFonts w:asciiTheme="majorBidi" w:hAnsiTheme="majorBidi" w:cstheme="majorBidi"/>
              </w:rPr>
              <w:t xml:space="preserve"> Tanah Merah </w:t>
            </w:r>
            <w:proofErr w:type="spellStart"/>
            <w:r w:rsidRPr="00AB51D2">
              <w:rPr>
                <w:rFonts w:asciiTheme="majorBidi" w:hAnsiTheme="majorBidi" w:cstheme="majorBidi"/>
              </w:rPr>
              <w:t>memberikan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dampak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positif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dalam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mengatasi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berbagai</w:t>
            </w:r>
            <w:proofErr w:type="spellEnd"/>
            <w:r>
              <w:rPr>
                <w:rFonts w:asciiTheme="majorBidi" w:hAnsiTheme="majorBidi" w:cstheme="majorBidi"/>
              </w:rPr>
              <w:t xml:space="preserve"> </w:t>
            </w:r>
            <w:proofErr w:type="spellStart"/>
            <w:r w:rsidRPr="00965CFD">
              <w:rPr>
                <w:rFonts w:asciiTheme="majorBidi" w:hAnsiTheme="majorBidi" w:cstheme="majorBidi"/>
              </w:rPr>
              <w:t>kendala</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administratif</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Sistem</w:t>
            </w:r>
            <w:proofErr w:type="spellEnd"/>
            <w:r w:rsidRPr="00965CFD">
              <w:rPr>
                <w:rFonts w:asciiTheme="majorBidi" w:hAnsiTheme="majorBidi" w:cstheme="majorBidi"/>
              </w:rPr>
              <w:t xml:space="preserve"> lama, yang </w:t>
            </w:r>
            <w:proofErr w:type="spellStart"/>
            <w:r w:rsidRPr="00965CFD">
              <w:rPr>
                <w:rFonts w:asciiTheme="majorBidi" w:hAnsiTheme="majorBidi" w:cstheme="majorBidi"/>
              </w:rPr>
              <w:t>sebelumnya</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menggunakan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metode</w:t>
            </w:r>
            <w:proofErr w:type="spellEnd"/>
            <w:r w:rsidRPr="00965CFD">
              <w:rPr>
                <w:rFonts w:asciiTheme="majorBidi" w:hAnsiTheme="majorBidi" w:cstheme="majorBidi"/>
              </w:rPr>
              <w:t xml:space="preserve"> manual, </w:t>
            </w:r>
            <w:proofErr w:type="spellStart"/>
            <w:r w:rsidRPr="00965CFD">
              <w:rPr>
                <w:rFonts w:asciiTheme="majorBidi" w:hAnsiTheme="majorBidi" w:cstheme="majorBidi"/>
              </w:rPr>
              <w:t>sering</w:t>
            </w:r>
            <w:proofErr w:type="spellEnd"/>
            <w:r w:rsidRPr="00965CFD">
              <w:rPr>
                <w:rFonts w:asciiTheme="majorBidi" w:hAnsiTheme="majorBidi" w:cstheme="majorBidi"/>
              </w:rPr>
              <w:t xml:space="preserve"> kali </w:t>
            </w:r>
            <w:proofErr w:type="spellStart"/>
            <w:r w:rsidRPr="00965CFD">
              <w:rPr>
                <w:rFonts w:asciiTheme="majorBidi" w:hAnsiTheme="majorBidi" w:cstheme="majorBidi"/>
              </w:rPr>
              <w:t>menimbulkan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kesalahan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pencatatan</w:t>
            </w:r>
            <w:proofErr w:type="spellEnd"/>
            <w:r w:rsidRPr="00965CFD">
              <w:rPr>
                <w:rFonts w:asciiTheme="majorBidi" w:hAnsiTheme="majorBidi" w:cstheme="majorBidi"/>
              </w:rPr>
              <w:t xml:space="preserve"> dan </w:t>
            </w:r>
            <w:proofErr w:type="spellStart"/>
            <w:r w:rsidRPr="00965CFD">
              <w:rPr>
                <w:rFonts w:asciiTheme="majorBidi" w:hAnsiTheme="majorBidi" w:cstheme="majorBidi"/>
              </w:rPr>
              <w:t>menyulitkan</w:t>
            </w:r>
            <w:proofErr w:type="spellEnd"/>
            <w:r w:rsidRPr="00965CFD">
              <w:rPr>
                <w:rFonts w:asciiTheme="majorBidi" w:hAnsiTheme="majorBidi" w:cstheme="majorBidi"/>
              </w:rPr>
              <w:t xml:space="preserve"> </w:t>
            </w:r>
            <w:r w:rsidRPr="00965CFD">
              <w:rPr>
                <w:rFonts w:asciiTheme="majorBidi" w:hAnsiTheme="majorBidi" w:cstheme="majorBidi"/>
              </w:rPr>
              <w:lastRenderedPageBreak/>
              <w:t xml:space="preserve">proses </w:t>
            </w:r>
            <w:proofErr w:type="spellStart"/>
            <w:r w:rsidRPr="00965CFD">
              <w:rPr>
                <w:rFonts w:asciiTheme="majorBidi" w:hAnsiTheme="majorBidi" w:cstheme="majorBidi"/>
              </w:rPr>
              <w:t>pencarian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serta</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pengelolaan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kartu</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pasien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Dengan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adanya</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sistem</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baru</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pengolahan</w:t>
            </w:r>
            <w:proofErr w:type="spellEnd"/>
            <w:r w:rsidRPr="00965CFD">
              <w:rPr>
                <w:rFonts w:asciiTheme="majorBidi" w:hAnsiTheme="majorBidi" w:cstheme="majorBidi"/>
              </w:rPr>
              <w:t xml:space="preserve"> data </w:t>
            </w:r>
            <w:proofErr w:type="spellStart"/>
            <w:r w:rsidRPr="00965CFD">
              <w:rPr>
                <w:rFonts w:asciiTheme="majorBidi" w:hAnsiTheme="majorBidi" w:cstheme="majorBidi"/>
              </w:rPr>
              <w:t>pasien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menjadi</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lebih</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efektif</w:t>
            </w:r>
            <w:proofErr w:type="spellEnd"/>
            <w:r w:rsidRPr="00965CFD">
              <w:rPr>
                <w:rFonts w:asciiTheme="majorBidi" w:hAnsiTheme="majorBidi" w:cstheme="majorBidi"/>
              </w:rPr>
              <w:t xml:space="preserve"> dan </w:t>
            </w:r>
            <w:proofErr w:type="spellStart"/>
            <w:r w:rsidRPr="00965CFD">
              <w:rPr>
                <w:rFonts w:asciiTheme="majorBidi" w:hAnsiTheme="majorBidi" w:cstheme="majorBidi"/>
              </w:rPr>
              <w:t>efisien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karena</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sudah</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terintegrasi</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dengan</w:t>
            </w:r>
            <w:proofErr w:type="spellEnd"/>
            <w:r w:rsidRPr="00965CFD">
              <w:rPr>
                <w:rFonts w:asciiTheme="majorBidi" w:hAnsiTheme="majorBidi" w:cstheme="majorBidi"/>
              </w:rPr>
              <w:t xml:space="preserve"> </w:t>
            </w:r>
            <w:proofErr w:type="spellStart"/>
            <w:r w:rsidRPr="00965CFD">
              <w:rPr>
                <w:rFonts w:asciiTheme="majorBidi" w:hAnsiTheme="majorBidi" w:cstheme="majorBidi"/>
              </w:rPr>
              <w:t>baik</w:t>
            </w:r>
            <w:proofErr w:type="spellEnd"/>
            <w:r w:rsidRPr="00965CFD">
              <w:rPr>
                <w:rFonts w:asciiTheme="majorBidi" w:hAnsiTheme="majorBidi" w:cstheme="majorBidi"/>
              </w:rPr>
              <w:t>.</w:t>
            </w:r>
          </w:p>
        </w:tc>
      </w:tr>
      <w:tr w:rsidR="008551AA" w:rsidRPr="00AB51D2" w14:paraId="435D7728" w14:textId="77777777" w:rsidTr="008551AA">
        <w:tc>
          <w:tcPr>
            <w:tcW w:w="648" w:type="dxa"/>
          </w:tcPr>
          <w:p w14:paraId="273BC622"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lastRenderedPageBreak/>
              <w:t>2</w:t>
            </w:r>
          </w:p>
        </w:tc>
        <w:tc>
          <w:tcPr>
            <w:tcW w:w="1800" w:type="dxa"/>
          </w:tcPr>
          <w:p w14:paraId="3B2CD554" w14:textId="77777777" w:rsidR="008551AA" w:rsidRPr="00A51AFA" w:rsidRDefault="008551AA" w:rsidP="000E778C">
            <w:pPr>
              <w:spacing w:before="0" w:beforeAutospacing="0" w:after="0" w:afterAutospacing="0" w:line="360" w:lineRule="auto"/>
              <w:jc w:val="both"/>
              <w:rPr>
                <w:rFonts w:asciiTheme="majorBidi" w:hAnsiTheme="majorBidi" w:cstheme="majorBidi"/>
                <w:color w:val="000000"/>
                <w:vertAlign w:val="superscript"/>
              </w:rPr>
            </w:pPr>
            <w:r w:rsidRPr="00A51AFA">
              <w:rPr>
                <w:rFonts w:asciiTheme="majorBidi" w:hAnsiTheme="majorBidi" w:cstheme="majorBidi"/>
                <w:color w:val="000000"/>
                <w:vertAlign w:val="superscript"/>
              </w:rPr>
              <w:t>1</w:t>
            </w:r>
            <w:proofErr w:type="gramStart"/>
            <w:r w:rsidRPr="00A51AFA">
              <w:rPr>
                <w:rFonts w:asciiTheme="majorBidi" w:hAnsiTheme="majorBidi" w:cstheme="majorBidi"/>
                <w:color w:val="000000"/>
              </w:rPr>
              <w:t>Nurlianti</w:t>
            </w:r>
            <w:r w:rsidRPr="00AB51D2">
              <w:rPr>
                <w:rFonts w:asciiTheme="majorBidi" w:hAnsiTheme="majorBidi" w:cstheme="majorBidi"/>
                <w:color w:val="000000"/>
              </w:rPr>
              <w:t xml:space="preserve"> ,</w:t>
            </w:r>
            <w:proofErr w:type="gramEnd"/>
            <w:r w:rsidRPr="00AB51D2">
              <w:rPr>
                <w:rFonts w:asciiTheme="majorBidi" w:hAnsiTheme="majorBidi" w:cstheme="majorBidi"/>
                <w:color w:val="000000"/>
              </w:rPr>
              <w:t xml:space="preserve"> </w:t>
            </w:r>
            <w:r w:rsidRPr="00A51AFA">
              <w:rPr>
                <w:rFonts w:asciiTheme="majorBidi" w:hAnsiTheme="majorBidi" w:cstheme="majorBidi"/>
                <w:color w:val="000000"/>
                <w:vertAlign w:val="superscript"/>
              </w:rPr>
              <w:t xml:space="preserve">2 </w:t>
            </w:r>
            <w:r w:rsidRPr="00AB51D2">
              <w:rPr>
                <w:rFonts w:asciiTheme="majorBidi" w:hAnsiTheme="majorBidi" w:cstheme="majorBidi"/>
                <w:color w:val="000000"/>
              </w:rPr>
              <w:t xml:space="preserve">Muh. </w:t>
            </w:r>
            <w:proofErr w:type="spellStart"/>
            <w:r w:rsidRPr="00AB51D2">
              <w:rPr>
                <w:rFonts w:asciiTheme="majorBidi" w:hAnsiTheme="majorBidi" w:cstheme="majorBidi"/>
                <w:color w:val="000000"/>
              </w:rPr>
              <w:t>Rasyid</w:t>
            </w:r>
            <w:proofErr w:type="spellEnd"/>
            <w:r w:rsidRPr="00AB51D2">
              <w:rPr>
                <w:rFonts w:asciiTheme="majorBidi" w:hAnsiTheme="majorBidi" w:cstheme="majorBidi"/>
                <w:color w:val="000000"/>
              </w:rPr>
              <w:t xml:space="preserve"> Ridha</w:t>
            </w:r>
          </w:p>
        </w:tc>
        <w:tc>
          <w:tcPr>
            <w:tcW w:w="2700" w:type="dxa"/>
          </w:tcPr>
          <w:p w14:paraId="4200BC3A"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lang w:val="id-ID"/>
              </w:rPr>
            </w:pPr>
            <w:r w:rsidRPr="00AB51D2">
              <w:rPr>
                <w:rFonts w:asciiTheme="majorBidi" w:hAnsiTheme="majorBidi" w:cstheme="majorBidi"/>
                <w:color w:val="000000"/>
                <w:lang w:val="id-ID"/>
              </w:rPr>
              <w:t>Perancangan multimedia iklan bisnis kuliner</w:t>
            </w:r>
          </w:p>
        </w:tc>
        <w:tc>
          <w:tcPr>
            <w:tcW w:w="2970" w:type="dxa"/>
          </w:tcPr>
          <w:p w14:paraId="3141C634" w14:textId="77777777" w:rsidR="008551AA" w:rsidRPr="00AB51D2" w:rsidRDefault="008551AA" w:rsidP="000E778C">
            <w:pPr>
              <w:spacing w:before="0" w:beforeAutospacing="0" w:after="0" w:afterAutospacing="0" w:line="360" w:lineRule="auto"/>
              <w:jc w:val="both"/>
              <w:rPr>
                <w:rFonts w:asciiTheme="majorBidi" w:hAnsiTheme="majorBidi" w:cstheme="majorBidi"/>
              </w:rPr>
            </w:pPr>
            <w:proofErr w:type="spellStart"/>
            <w:r w:rsidRPr="00AB51D2">
              <w:rPr>
                <w:rFonts w:asciiTheme="majorBidi" w:hAnsiTheme="majorBidi" w:cstheme="majorBidi"/>
              </w:rPr>
              <w:t>penelitian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berhasil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menghasilkan</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berdurasi</w:t>
            </w:r>
            <w:proofErr w:type="spellEnd"/>
            <w:r w:rsidRPr="00AB51D2">
              <w:rPr>
                <w:rFonts w:asciiTheme="majorBidi" w:hAnsiTheme="majorBidi" w:cstheme="majorBidi"/>
              </w:rPr>
              <w:t xml:space="preserve"> 54 </w:t>
            </w:r>
            <w:proofErr w:type="spellStart"/>
            <w:r w:rsidRPr="00AB51D2">
              <w:rPr>
                <w:rFonts w:asciiTheme="majorBidi" w:hAnsiTheme="majorBidi" w:cstheme="majorBidi"/>
              </w:rPr>
              <w:t>detik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usaha</w:t>
            </w:r>
            <w:proofErr w:type="spellEnd"/>
            <w:r w:rsidRPr="00AB51D2">
              <w:rPr>
                <w:rFonts w:asciiTheme="majorBidi" w:hAnsiTheme="majorBidi" w:cstheme="majorBidi"/>
              </w:rPr>
              <w:t xml:space="preserve"> Mie </w:t>
            </w:r>
            <w:proofErr w:type="spellStart"/>
            <w:r w:rsidRPr="00AB51D2">
              <w:rPr>
                <w:rFonts w:asciiTheme="majorBidi" w:hAnsiTheme="majorBidi" w:cstheme="majorBidi"/>
              </w:rPr>
              <w:t>Pedas</w:t>
            </w:r>
            <w:proofErr w:type="spellEnd"/>
            <w:r w:rsidRPr="00AB51D2">
              <w:rPr>
                <w:rFonts w:asciiTheme="majorBidi" w:hAnsiTheme="majorBidi" w:cstheme="majorBidi"/>
              </w:rPr>
              <w:t xml:space="preserve"> Maut. Video </w:t>
            </w:r>
            <w:proofErr w:type="spellStart"/>
            <w:r w:rsidRPr="00AB51D2">
              <w:rPr>
                <w:rFonts w:asciiTheme="majorBidi" w:hAnsiTheme="majorBidi" w:cstheme="majorBidi"/>
              </w:rPr>
              <w:t>tersebut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dibuat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menggunakan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metode</w:t>
            </w:r>
            <w:proofErr w:type="spellEnd"/>
            <w:r w:rsidRPr="00AB51D2">
              <w:rPr>
                <w:rFonts w:asciiTheme="majorBidi" w:hAnsiTheme="majorBidi" w:cstheme="majorBidi"/>
              </w:rPr>
              <w:t xml:space="preserve"> Villamil Molina, yang </w:t>
            </w:r>
            <w:proofErr w:type="spellStart"/>
            <w:r w:rsidRPr="00AB51D2">
              <w:rPr>
                <w:rFonts w:asciiTheme="majorBidi" w:hAnsiTheme="majorBidi" w:cstheme="majorBidi"/>
              </w:rPr>
              <w:t>melibatkan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tahap</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pra-produksi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pasca-produksi</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pengujian</w:t>
            </w:r>
            <w:proofErr w:type="spellEnd"/>
            <w:r w:rsidRPr="00AB51D2">
              <w:rPr>
                <w:rFonts w:asciiTheme="majorBidi" w:hAnsiTheme="majorBidi" w:cstheme="majorBidi"/>
              </w:rPr>
              <w:t xml:space="preserve"> </w:t>
            </w:r>
            <w:proofErr w:type="spellStart"/>
            <w:proofErr w:type="gramStart"/>
            <w:r w:rsidRPr="00AB51D2">
              <w:rPr>
                <w:rFonts w:asciiTheme="majorBidi" w:hAnsiTheme="majorBidi" w:cstheme="majorBidi"/>
              </w:rPr>
              <w:t>kelayakan</w:t>
            </w:r>
            <w:proofErr w:type="spellEnd"/>
            <w:r w:rsidRPr="00AB51D2">
              <w:rPr>
                <w:rFonts w:asciiTheme="majorBidi" w:hAnsiTheme="majorBidi" w:cstheme="majorBidi"/>
              </w:rPr>
              <w:t>.</w:t>
            </w:r>
            <w:r w:rsidRPr="00AB51D2">
              <w:rPr>
                <w:rFonts w:asciiTheme="majorBidi" w:hAnsiTheme="majorBidi" w:cstheme="majorBidi"/>
                <w:lang w:val="id-ID"/>
              </w:rPr>
              <w:t>perlu</w:t>
            </w:r>
            <w:proofErr w:type="gramEnd"/>
            <w:r w:rsidRPr="00AB51D2">
              <w:rPr>
                <w:rFonts w:asciiTheme="majorBidi" w:hAnsiTheme="majorBidi" w:cstheme="majorBidi"/>
                <w:lang w:val="id-ID"/>
              </w:rPr>
              <w:t xml:space="preserve"> tambahan</w:t>
            </w:r>
            <w:r w:rsidRPr="00AB51D2">
              <w:rPr>
                <w:rFonts w:asciiTheme="majorBidi" w:hAnsiTheme="majorBidi" w:cstheme="majorBidi"/>
              </w:rPr>
              <w:t xml:space="preserve"> </w:t>
            </w:r>
            <w:proofErr w:type="spellStart"/>
            <w:r w:rsidRPr="00AB51D2">
              <w:rPr>
                <w:rFonts w:asciiTheme="majorBidi" w:hAnsiTheme="majorBidi" w:cstheme="majorBidi"/>
              </w:rPr>
              <w:t>elemen</w:t>
            </w:r>
            <w:proofErr w:type="spellEnd"/>
            <w:r w:rsidRPr="00AB51D2">
              <w:rPr>
                <w:rFonts w:asciiTheme="majorBidi" w:hAnsiTheme="majorBidi" w:cstheme="majorBidi"/>
              </w:rPr>
              <w:t xml:space="preserve"> storytelling yang </w:t>
            </w:r>
            <w:proofErr w:type="spellStart"/>
            <w:r w:rsidRPr="00AB51D2">
              <w:rPr>
                <w:rFonts w:asciiTheme="majorBidi" w:hAnsiTheme="majorBidi" w:cstheme="majorBidi"/>
              </w:rPr>
              <w:t>lebih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kuat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meningkatkan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daya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tarik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emosional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konsumen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terhadap</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w:t>
            </w:r>
          </w:p>
        </w:tc>
      </w:tr>
      <w:tr w:rsidR="008551AA" w:rsidRPr="00AB51D2" w14:paraId="0A13CDC4" w14:textId="77777777" w:rsidTr="008551AA">
        <w:tc>
          <w:tcPr>
            <w:tcW w:w="648" w:type="dxa"/>
          </w:tcPr>
          <w:p w14:paraId="73B11132"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t>3</w:t>
            </w:r>
          </w:p>
        </w:tc>
        <w:tc>
          <w:tcPr>
            <w:tcW w:w="1800" w:type="dxa"/>
          </w:tcPr>
          <w:p w14:paraId="6AED98EF" w14:textId="77777777" w:rsidR="008551AA" w:rsidRPr="00A51AFA" w:rsidRDefault="008551AA" w:rsidP="000E778C">
            <w:pPr>
              <w:spacing w:before="0" w:beforeAutospacing="0" w:after="0" w:afterAutospacing="0" w:line="360" w:lineRule="auto"/>
              <w:jc w:val="both"/>
              <w:rPr>
                <w:rFonts w:asciiTheme="majorBidi" w:hAnsiTheme="majorBidi" w:cstheme="majorBidi"/>
                <w:color w:val="000000"/>
                <w:vertAlign w:val="superscript"/>
              </w:rPr>
            </w:pPr>
            <w:proofErr w:type="spellStart"/>
            <w:r w:rsidRPr="00AB51D2">
              <w:rPr>
                <w:rFonts w:asciiTheme="majorBidi" w:hAnsiTheme="majorBidi" w:cstheme="majorBidi"/>
                <w:color w:val="000000"/>
              </w:rPr>
              <w:t>Triadi</w:t>
            </w:r>
            <w:proofErr w:type="spellEnd"/>
            <w:r w:rsidRPr="00AB51D2">
              <w:rPr>
                <w:rFonts w:asciiTheme="majorBidi" w:hAnsiTheme="majorBidi" w:cstheme="majorBidi"/>
                <w:color w:val="000000"/>
              </w:rPr>
              <w:t xml:space="preserve"> Sya’Dian</w:t>
            </w:r>
            <w:r w:rsidRPr="00A51AFA">
              <w:rPr>
                <w:rFonts w:asciiTheme="majorBidi" w:hAnsiTheme="majorBidi" w:cstheme="majorBidi"/>
                <w:color w:val="000000"/>
                <w:vertAlign w:val="superscript"/>
              </w:rPr>
              <w:t>1</w:t>
            </w:r>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Rinanda</w:t>
            </w:r>
            <w:proofErr w:type="spellEnd"/>
            <w:r w:rsidRPr="00AB51D2">
              <w:rPr>
                <w:rFonts w:asciiTheme="majorBidi" w:hAnsiTheme="majorBidi" w:cstheme="majorBidi"/>
                <w:color w:val="000000"/>
                <w:lang w:val="id-ID"/>
              </w:rPr>
              <w:t xml:space="preserve"> </w:t>
            </w:r>
            <w:r w:rsidRPr="00AB51D2">
              <w:rPr>
                <w:rFonts w:asciiTheme="majorBidi" w:hAnsiTheme="majorBidi" w:cstheme="majorBidi"/>
                <w:color w:val="000000"/>
              </w:rPr>
              <w:t>Purba</w:t>
            </w:r>
            <w:r w:rsidRPr="00A51AFA">
              <w:rPr>
                <w:rFonts w:asciiTheme="majorBidi" w:hAnsiTheme="majorBidi" w:cstheme="majorBidi"/>
                <w:color w:val="000000"/>
                <w:vertAlign w:val="superscript"/>
              </w:rPr>
              <w:t>2</w:t>
            </w:r>
          </w:p>
        </w:tc>
        <w:tc>
          <w:tcPr>
            <w:tcW w:w="2700" w:type="dxa"/>
          </w:tcPr>
          <w:p w14:paraId="3810E6B6" w14:textId="77777777" w:rsidR="008551AA" w:rsidRPr="00AB51D2" w:rsidRDefault="008551AA" w:rsidP="000E778C">
            <w:pPr>
              <w:spacing w:before="0" w:beforeAutospacing="0" w:after="0" w:afterAutospacing="0" w:line="360" w:lineRule="auto"/>
              <w:jc w:val="both"/>
              <w:rPr>
                <w:rFonts w:asciiTheme="majorBidi" w:hAnsiTheme="majorBidi" w:cstheme="majorBidi"/>
              </w:rPr>
            </w:pPr>
            <w:proofErr w:type="spellStart"/>
            <w:r w:rsidRPr="00AB51D2">
              <w:rPr>
                <w:rFonts w:asciiTheme="majorBidi" w:hAnsiTheme="majorBidi" w:cstheme="majorBidi"/>
                <w:color w:val="000000"/>
              </w:rPr>
              <w:t>Pembuatan</w:t>
            </w:r>
            <w:proofErr w:type="spellEnd"/>
            <w:r w:rsidRPr="00AB51D2">
              <w:rPr>
                <w:rFonts w:asciiTheme="majorBidi" w:hAnsiTheme="majorBidi" w:cstheme="majorBidi"/>
                <w:color w:val="000000"/>
              </w:rPr>
              <w:t xml:space="preserve"> Video</w:t>
            </w:r>
          </w:p>
          <w:p w14:paraId="7B6F9E85"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lang w:val="id-ID"/>
              </w:rPr>
            </w:pPr>
            <w:proofErr w:type="spellStart"/>
            <w:r w:rsidRPr="00AB51D2">
              <w:rPr>
                <w:rFonts w:asciiTheme="majorBidi" w:hAnsiTheme="majorBidi" w:cstheme="majorBidi"/>
                <w:color w:val="000000"/>
              </w:rPr>
              <w:t>Promosi</w:t>
            </w:r>
            <w:proofErr w:type="spellEnd"/>
            <w:r w:rsidRPr="00AB51D2">
              <w:rPr>
                <w:rFonts w:asciiTheme="majorBidi" w:hAnsiTheme="majorBidi" w:cstheme="majorBidi"/>
                <w:color w:val="000000"/>
              </w:rPr>
              <w:t xml:space="preserve"> UMKM Rendy </w:t>
            </w:r>
            <w:proofErr w:type="spellStart"/>
            <w:r w:rsidRPr="00AB51D2">
              <w:rPr>
                <w:rFonts w:asciiTheme="majorBidi" w:hAnsiTheme="majorBidi" w:cstheme="majorBidi"/>
                <w:color w:val="000000"/>
              </w:rPr>
              <w:t>Handycraft</w:t>
            </w:r>
            <w:proofErr w:type="spellEnd"/>
          </w:p>
        </w:tc>
        <w:tc>
          <w:tcPr>
            <w:tcW w:w="2970" w:type="dxa"/>
          </w:tcPr>
          <w:p w14:paraId="04213C52" w14:textId="77777777" w:rsidR="008551AA" w:rsidRPr="00AB51D2" w:rsidRDefault="008551AA" w:rsidP="000E778C">
            <w:pPr>
              <w:spacing w:before="0" w:beforeAutospacing="0" w:after="0" w:afterAutospacing="0" w:line="360" w:lineRule="auto"/>
              <w:jc w:val="both"/>
              <w:rPr>
                <w:rFonts w:asciiTheme="majorBidi" w:hAnsiTheme="majorBidi" w:cstheme="majorBidi"/>
              </w:rPr>
            </w:pPr>
            <w:proofErr w:type="spellStart"/>
            <w:r w:rsidRPr="00AB51D2">
              <w:rPr>
                <w:rFonts w:asciiTheme="majorBidi" w:hAnsiTheme="majorBidi" w:cstheme="majorBidi"/>
              </w:rPr>
              <w:t>tim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pelaksana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berhasil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memproduksi</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efektif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tahapan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pra-produksi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produksi</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pasca-produksi</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ini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menampilkan</w:t>
            </w:r>
            <w:proofErr w:type="spellEnd"/>
            <w:r w:rsidRPr="00AB51D2">
              <w:rPr>
                <w:rFonts w:asciiTheme="majorBidi" w:hAnsiTheme="majorBidi" w:cstheme="majorBidi"/>
              </w:rPr>
              <w:t xml:space="preserve"> proses </w:t>
            </w:r>
            <w:proofErr w:type="spellStart"/>
            <w:r w:rsidRPr="00AB51D2">
              <w:rPr>
                <w:rFonts w:asciiTheme="majorBidi" w:hAnsiTheme="majorBidi" w:cstheme="majorBidi"/>
              </w:rPr>
              <w:t>kreatif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lastRenderedPageBreak/>
              <w:t>pembuatan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w:t>
            </w:r>
            <w:proofErr w:type="spellEnd"/>
            <w:r w:rsidRPr="00AB51D2">
              <w:rPr>
                <w:rFonts w:asciiTheme="majorBidi" w:hAnsiTheme="majorBidi" w:cstheme="majorBidi"/>
              </w:rPr>
              <w:t xml:space="preserve"> Rendy </w:t>
            </w:r>
            <w:proofErr w:type="spellStart"/>
            <w:r w:rsidRPr="00AB51D2">
              <w:rPr>
                <w:rFonts w:asciiTheme="majorBidi" w:hAnsiTheme="majorBidi" w:cstheme="majorBidi"/>
              </w:rPr>
              <w:t>Handycraft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pemanfaatan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limbah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ampas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teh</w:t>
            </w:r>
            <w:proofErr w:type="spellEnd"/>
            <w:r w:rsidRPr="00AB51D2">
              <w:rPr>
                <w:rFonts w:asciiTheme="majorBidi" w:hAnsiTheme="majorBidi" w:cstheme="majorBidi"/>
              </w:rPr>
              <w:t xml:space="preserve">, kopi, </w:t>
            </w:r>
            <w:proofErr w:type="spellStart"/>
            <w:r w:rsidRPr="00AB51D2">
              <w:rPr>
                <w:rFonts w:asciiTheme="majorBidi" w:hAnsiTheme="majorBidi" w:cstheme="majorBidi"/>
              </w:rPr>
              <w:t>serbuk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kayu</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pasir</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warna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menghasilkan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kerajinan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tangan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unik</w:t>
            </w:r>
            <w:proofErr w:type="spellEnd"/>
            <w:r w:rsidRPr="00AB51D2">
              <w:rPr>
                <w:rFonts w:asciiTheme="majorBidi" w:hAnsiTheme="majorBidi" w:cstheme="majorBidi"/>
              </w:rPr>
              <w:t xml:space="preserve">. Dalam </w:t>
            </w:r>
            <w:proofErr w:type="spellStart"/>
            <w:r w:rsidRPr="00AB51D2">
              <w:rPr>
                <w:rFonts w:asciiTheme="majorBidi" w:hAnsiTheme="majorBidi" w:cstheme="majorBidi"/>
              </w:rPr>
              <w:t>tahap</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pasca-produksi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dilakukan</w:t>
            </w:r>
            <w:proofErr w:type="spellEnd"/>
            <w:r w:rsidRPr="00AB51D2">
              <w:rPr>
                <w:rFonts w:asciiTheme="majorBidi" w:hAnsiTheme="majorBidi" w:cstheme="majorBidi"/>
              </w:rPr>
              <w:t xml:space="preserve"> color correction, color grading, speed ramping, dan </w:t>
            </w:r>
            <w:proofErr w:type="spellStart"/>
            <w:r w:rsidRPr="00AB51D2">
              <w:rPr>
                <w:rFonts w:asciiTheme="majorBidi" w:hAnsiTheme="majorBidi" w:cstheme="majorBidi"/>
              </w:rPr>
              <w:t>teknik</w:t>
            </w:r>
            <w:proofErr w:type="spellEnd"/>
            <w:r w:rsidRPr="00AB51D2">
              <w:rPr>
                <w:rFonts w:asciiTheme="majorBidi" w:hAnsiTheme="majorBidi" w:cstheme="majorBidi"/>
              </w:rPr>
              <w:t xml:space="preserve"> masking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menciptakan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transisi</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halus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sehingga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menghasilkan</w:t>
            </w:r>
            <w:proofErr w:type="spellEnd"/>
            <w:r w:rsidRPr="00AB51D2">
              <w:rPr>
                <w:rFonts w:asciiTheme="majorBidi" w:hAnsiTheme="majorBidi" w:cstheme="majorBidi"/>
              </w:rPr>
              <w:t xml:space="preserve"> video yang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mudah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diadaptasi</w:t>
            </w:r>
            <w:proofErr w:type="spellEnd"/>
            <w:r w:rsidRPr="00AB51D2">
              <w:rPr>
                <w:rFonts w:asciiTheme="majorBidi" w:hAnsiTheme="majorBidi" w:cstheme="majorBidi"/>
              </w:rPr>
              <w:t xml:space="preserve"> di </w:t>
            </w:r>
            <w:proofErr w:type="spellStart"/>
            <w:r w:rsidRPr="00AB51D2">
              <w:rPr>
                <w:rFonts w:asciiTheme="majorBidi" w:hAnsiTheme="majorBidi" w:cstheme="majorBidi"/>
              </w:rPr>
              <w:t>berbagai</w:t>
            </w:r>
            <w:proofErr w:type="spellEnd"/>
            <w:r w:rsidRPr="00AB51D2">
              <w:rPr>
                <w:rFonts w:asciiTheme="majorBidi" w:hAnsiTheme="majorBidi" w:cstheme="majorBidi"/>
              </w:rPr>
              <w:t xml:space="preserve"> platform media </w:t>
            </w:r>
            <w:proofErr w:type="spellStart"/>
            <w:r w:rsidRPr="00AB51D2">
              <w:rPr>
                <w:rFonts w:asciiTheme="majorBidi" w:hAnsiTheme="majorBidi" w:cstheme="majorBidi"/>
              </w:rPr>
              <w:t>sosial</w:t>
            </w:r>
            <w:proofErr w:type="spellEnd"/>
            <w:r w:rsidRPr="00AB51D2">
              <w:rPr>
                <w:rFonts w:asciiTheme="majorBidi" w:hAnsiTheme="majorBidi" w:cstheme="majorBidi"/>
              </w:rPr>
              <w:t xml:space="preserve">. Saran yang </w:t>
            </w:r>
            <w:proofErr w:type="spellStart"/>
            <w:r w:rsidRPr="00AB51D2">
              <w:rPr>
                <w:rFonts w:asciiTheme="majorBidi" w:hAnsiTheme="majorBidi" w:cstheme="majorBidi"/>
              </w:rPr>
              <w:t>diberikan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dari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penelitian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ini</w:t>
            </w:r>
            <w:proofErr w:type="spellEnd"/>
            <w:r w:rsidRPr="00AB51D2">
              <w:rPr>
                <w:rFonts w:asciiTheme="majorBidi" w:hAnsiTheme="majorBidi" w:cstheme="majorBidi"/>
                <w:lang w:val="id-ID"/>
              </w:rPr>
              <w:t xml:space="preserve"> </w:t>
            </w:r>
            <w:proofErr w:type="spellStart"/>
            <w:r w:rsidRPr="00AB51D2">
              <w:rPr>
                <w:rFonts w:asciiTheme="majorBidi" w:hAnsiTheme="majorBidi" w:cstheme="majorBidi"/>
              </w:rPr>
              <w:t>Meningkatkan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elemen</w:t>
            </w:r>
            <w:proofErr w:type="spellEnd"/>
            <w:r w:rsidRPr="00AB51D2">
              <w:rPr>
                <w:rFonts w:asciiTheme="majorBidi" w:hAnsiTheme="majorBidi" w:cstheme="majorBidi"/>
              </w:rPr>
              <w:t xml:space="preserve"> storytelling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menciptakan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daya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tarik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emosional</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lebih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besar</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kepada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audiens</w:t>
            </w:r>
            <w:proofErr w:type="spellEnd"/>
            <w:r w:rsidRPr="00AB51D2">
              <w:rPr>
                <w:rFonts w:asciiTheme="majorBidi" w:hAnsiTheme="majorBidi" w:cstheme="majorBidi"/>
              </w:rPr>
              <w:t>.</w:t>
            </w:r>
          </w:p>
        </w:tc>
      </w:tr>
      <w:tr w:rsidR="008551AA" w:rsidRPr="00AB51D2" w14:paraId="41AAE758" w14:textId="77777777" w:rsidTr="008551AA">
        <w:tc>
          <w:tcPr>
            <w:tcW w:w="648" w:type="dxa"/>
          </w:tcPr>
          <w:p w14:paraId="34C97F9E"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lastRenderedPageBreak/>
              <w:t>4</w:t>
            </w:r>
          </w:p>
        </w:tc>
        <w:tc>
          <w:tcPr>
            <w:tcW w:w="1800" w:type="dxa"/>
          </w:tcPr>
          <w:p w14:paraId="313198B5"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r w:rsidRPr="00AB51D2">
              <w:rPr>
                <w:rFonts w:asciiTheme="majorBidi" w:hAnsiTheme="majorBidi" w:cstheme="majorBidi"/>
                <w:color w:val="000000"/>
              </w:rPr>
              <w:t>Ahmad Andhika</w:t>
            </w:r>
            <w:r w:rsidRPr="00A51AFA">
              <w:rPr>
                <w:rFonts w:asciiTheme="majorBidi" w:hAnsiTheme="majorBidi" w:cstheme="majorBidi"/>
                <w:color w:val="000000"/>
                <w:vertAlign w:val="superscript"/>
              </w:rPr>
              <w:t>1</w:t>
            </w:r>
          </w:p>
        </w:tc>
        <w:tc>
          <w:tcPr>
            <w:tcW w:w="2700" w:type="dxa"/>
          </w:tcPr>
          <w:p w14:paraId="56BC1618"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r w:rsidRPr="00AB51D2">
              <w:rPr>
                <w:rFonts w:asciiTheme="majorBidi" w:hAnsiTheme="majorBidi" w:cstheme="majorBidi"/>
                <w:color w:val="000000"/>
                <w:lang w:val="id-ID"/>
              </w:rPr>
              <w:t>Penggunaan vidio promosi wisata melalui youtube untuk meningkatkan daya tarik wisatawan ke provinsi kalimantan selatan</w:t>
            </w:r>
          </w:p>
        </w:tc>
        <w:tc>
          <w:tcPr>
            <w:tcW w:w="2970" w:type="dxa"/>
          </w:tcPr>
          <w:p w14:paraId="08A8755B" w14:textId="77777777" w:rsidR="008551AA" w:rsidRPr="00AB51D2" w:rsidRDefault="008551AA" w:rsidP="000E778C">
            <w:pPr>
              <w:spacing w:before="0" w:beforeAutospacing="0" w:after="0" w:afterAutospacing="0" w:line="360" w:lineRule="auto"/>
              <w:jc w:val="both"/>
              <w:rPr>
                <w:rFonts w:asciiTheme="majorBidi" w:hAnsiTheme="majorBidi" w:cstheme="majorBidi"/>
              </w:rPr>
            </w:pPr>
            <w:r w:rsidRPr="00AB51D2">
              <w:rPr>
                <w:rFonts w:asciiTheme="majorBidi" w:hAnsiTheme="majorBidi" w:cstheme="majorBidi"/>
                <w:lang w:val="id-ID"/>
              </w:rPr>
              <w:t xml:space="preserve">Penelitian ini menunjukkan bahwa penggunaan video promosi wisata di YouTube memiliki potensi yang besar dalam menarik perhatian wisatawan, meskipun dampaknya terhadap </w:t>
            </w:r>
            <w:r w:rsidRPr="00AB51D2">
              <w:rPr>
                <w:rFonts w:asciiTheme="majorBidi" w:hAnsiTheme="majorBidi" w:cstheme="majorBidi"/>
                <w:lang w:val="id-ID"/>
              </w:rPr>
              <w:lastRenderedPageBreak/>
              <w:t>peningkatan kunjungan wisatawan belum signifikan.Berdasarkan hasil penelitian, beberapa saran yang dapat diajukan meliputi peningkatan kualitas Konten,strategi pemasaran digital dan pelatihan staf</w:t>
            </w:r>
          </w:p>
        </w:tc>
      </w:tr>
      <w:tr w:rsidR="008551AA" w:rsidRPr="00AB51D2" w14:paraId="13354019" w14:textId="77777777" w:rsidTr="008551AA">
        <w:tc>
          <w:tcPr>
            <w:tcW w:w="648" w:type="dxa"/>
          </w:tcPr>
          <w:p w14:paraId="5479F927"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lastRenderedPageBreak/>
              <w:t>5</w:t>
            </w:r>
          </w:p>
        </w:tc>
        <w:tc>
          <w:tcPr>
            <w:tcW w:w="1800" w:type="dxa"/>
          </w:tcPr>
          <w:p w14:paraId="6658335E"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r w:rsidRPr="00AB51D2">
              <w:rPr>
                <w:rFonts w:asciiTheme="majorBidi" w:hAnsiTheme="majorBidi" w:cstheme="majorBidi"/>
                <w:color w:val="000000"/>
              </w:rPr>
              <w:t>Aditya Wardhana</w:t>
            </w:r>
            <w:r w:rsidRPr="00A51AFA">
              <w:rPr>
                <w:rFonts w:asciiTheme="majorBidi" w:hAnsiTheme="majorBidi" w:cstheme="majorBidi"/>
                <w:color w:val="000000"/>
                <w:vertAlign w:val="superscript"/>
              </w:rPr>
              <w:t>1</w:t>
            </w:r>
          </w:p>
        </w:tc>
        <w:tc>
          <w:tcPr>
            <w:tcW w:w="2700" w:type="dxa"/>
          </w:tcPr>
          <w:p w14:paraId="60B7940F"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lang w:val="id-ID"/>
              </w:rPr>
            </w:pPr>
            <w:r w:rsidRPr="00AB51D2">
              <w:rPr>
                <w:rFonts w:asciiTheme="majorBidi" w:hAnsiTheme="majorBidi" w:cstheme="majorBidi"/>
                <w:lang w:val="id-ID"/>
              </w:rPr>
              <w:t>Strategi digital marketing dan implikasi nya pada keunggulan bersaing ukm di indonesia</w:t>
            </w:r>
          </w:p>
        </w:tc>
        <w:tc>
          <w:tcPr>
            <w:tcW w:w="2970" w:type="dxa"/>
          </w:tcPr>
          <w:p w14:paraId="7DB7E766" w14:textId="77777777" w:rsidR="008551AA" w:rsidRPr="00AB51D2" w:rsidRDefault="008551AA" w:rsidP="000E778C">
            <w:pPr>
              <w:spacing w:before="0" w:beforeAutospacing="0" w:after="0" w:afterAutospacing="0" w:line="360" w:lineRule="auto"/>
              <w:jc w:val="both"/>
              <w:rPr>
                <w:rFonts w:asciiTheme="majorBidi" w:hAnsiTheme="majorBidi" w:cstheme="majorBidi"/>
                <w:lang w:val="id-ID"/>
              </w:rPr>
            </w:pPr>
            <w:r w:rsidRPr="00AB51D2">
              <w:rPr>
                <w:rFonts w:asciiTheme="majorBidi" w:hAnsiTheme="majorBidi" w:cstheme="majorBidi"/>
                <w:lang w:val="id-ID"/>
              </w:rPr>
              <w:t xml:space="preserve">Penelitian ini mengungkapkan bahwa penerapan strategi pemasaran digital memiliki dampak signifikan terhadap keunggulan bersaing Usaha Kecil dan Menengah (UKM) di Indonesia. Dari analisis yang dilakukan terhadap 21 UKM yang telah memanfaatkan platform online, ditemukan bahwa sekitar 78% keunggulan bersaing mereka dapat dikaitkan dengan penggunaan strategi pemasaran digital. Hal ini menunjukkan bahwa media sosial dan website berperan penting dalam meningkatkan brand </w:t>
            </w:r>
            <w:r w:rsidRPr="00AB51D2">
              <w:rPr>
                <w:rFonts w:asciiTheme="majorBidi" w:hAnsiTheme="majorBidi" w:cstheme="majorBidi"/>
                <w:lang w:val="id-ID"/>
              </w:rPr>
              <w:lastRenderedPageBreak/>
              <w:t>awareness, engagement, serta penjualan produk.Dari hasil tersebut, beberapa saran diajukan untuk meningkatkan efektivitas pemasaran digital UKM yaitu peningkatan pengetahuan digital,strategi pemasaran erintegrasi dan investasi dalam teknologi</w:t>
            </w:r>
          </w:p>
        </w:tc>
      </w:tr>
      <w:tr w:rsidR="008551AA" w:rsidRPr="00AB51D2" w14:paraId="63EFD2E9" w14:textId="77777777" w:rsidTr="008551AA">
        <w:tc>
          <w:tcPr>
            <w:tcW w:w="648" w:type="dxa"/>
          </w:tcPr>
          <w:p w14:paraId="7CE8C549"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lastRenderedPageBreak/>
              <w:t>6</w:t>
            </w:r>
          </w:p>
        </w:tc>
        <w:tc>
          <w:tcPr>
            <w:tcW w:w="1800" w:type="dxa"/>
          </w:tcPr>
          <w:p w14:paraId="08E5894B" w14:textId="77777777" w:rsidR="008551AA" w:rsidRPr="00AB51D2" w:rsidRDefault="008551AA" w:rsidP="000E778C">
            <w:pPr>
              <w:spacing w:before="0" w:beforeAutospacing="0" w:after="0" w:afterAutospacing="0" w:line="360" w:lineRule="auto"/>
              <w:jc w:val="both"/>
              <w:rPr>
                <w:rFonts w:asciiTheme="majorBidi" w:hAnsiTheme="majorBidi" w:cstheme="majorBidi"/>
              </w:rPr>
            </w:pPr>
            <w:proofErr w:type="spellStart"/>
            <w:r w:rsidRPr="00AB51D2">
              <w:rPr>
                <w:rFonts w:asciiTheme="majorBidi" w:hAnsiTheme="majorBidi" w:cstheme="majorBidi"/>
                <w:color w:val="000000"/>
              </w:rPr>
              <w:t>Saniyatul</w:t>
            </w:r>
            <w:proofErr w:type="spellEnd"/>
            <w:r w:rsidRPr="00AB51D2">
              <w:rPr>
                <w:rFonts w:asciiTheme="majorBidi" w:hAnsiTheme="majorBidi" w:cstheme="majorBidi"/>
                <w:color w:val="000000"/>
              </w:rPr>
              <w:t xml:space="preserve"> Nadhiro</w:t>
            </w:r>
            <w:proofErr w:type="gramStart"/>
            <w:r w:rsidRPr="00A51AFA">
              <w:rPr>
                <w:rFonts w:asciiTheme="majorBidi" w:hAnsiTheme="majorBidi" w:cstheme="majorBidi"/>
                <w:color w:val="000000"/>
                <w:vertAlign w:val="superscript"/>
              </w:rPr>
              <w:t>1</w:t>
            </w:r>
            <w:r w:rsidRPr="00AB51D2">
              <w:rPr>
                <w:rFonts w:asciiTheme="majorBidi" w:hAnsiTheme="majorBidi" w:cstheme="majorBidi"/>
                <w:color w:val="000000"/>
              </w:rPr>
              <w:t>,Shanti</w:t>
            </w:r>
            <w:proofErr w:type="gramEnd"/>
          </w:p>
          <w:p w14:paraId="68D0BAD1"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proofErr w:type="spellStart"/>
            <w:r w:rsidRPr="00AB51D2">
              <w:rPr>
                <w:rFonts w:asciiTheme="majorBidi" w:hAnsiTheme="majorBidi" w:cstheme="majorBidi"/>
                <w:color w:val="000000"/>
              </w:rPr>
              <w:t>Septiana</w:t>
            </w:r>
            <w:proofErr w:type="spellEnd"/>
            <w:r w:rsidRPr="00AB51D2">
              <w:rPr>
                <w:rFonts w:asciiTheme="majorBidi" w:hAnsiTheme="majorBidi" w:cstheme="majorBidi"/>
                <w:color w:val="000000"/>
              </w:rPr>
              <w:t xml:space="preserve"> Rachmasari</w:t>
            </w:r>
            <w:proofErr w:type="gramStart"/>
            <w:r w:rsidRPr="00A51AFA">
              <w:rPr>
                <w:rFonts w:asciiTheme="majorBidi" w:hAnsiTheme="majorBidi" w:cstheme="majorBidi"/>
                <w:color w:val="000000"/>
                <w:vertAlign w:val="superscript"/>
              </w:rPr>
              <w:t>2</w:t>
            </w:r>
            <w:r w:rsidRPr="00AB51D2">
              <w:rPr>
                <w:rFonts w:asciiTheme="majorBidi" w:hAnsiTheme="majorBidi" w:cstheme="majorBidi"/>
                <w:color w:val="000000"/>
              </w:rPr>
              <w:t>,Reni</w:t>
            </w:r>
            <w:proofErr w:type="gramEnd"/>
            <w:r w:rsidRPr="00AB51D2">
              <w:rPr>
                <w:rFonts w:asciiTheme="majorBidi" w:hAnsiTheme="majorBidi" w:cstheme="majorBidi"/>
                <w:color w:val="000000"/>
                <w:lang w:val="id-ID"/>
              </w:rPr>
              <w:t xml:space="preserve"> </w:t>
            </w:r>
            <w:r w:rsidRPr="00AB51D2">
              <w:rPr>
                <w:rFonts w:asciiTheme="majorBidi" w:hAnsiTheme="majorBidi" w:cstheme="majorBidi"/>
                <w:color w:val="000000"/>
              </w:rPr>
              <w:t>Jayanti</w:t>
            </w:r>
            <w:r w:rsidRPr="00A51AFA">
              <w:rPr>
                <w:rFonts w:asciiTheme="majorBidi" w:hAnsiTheme="majorBidi" w:cstheme="majorBidi"/>
                <w:color w:val="000000"/>
                <w:vertAlign w:val="superscript"/>
              </w:rPr>
              <w:t>3</w:t>
            </w:r>
            <w:r w:rsidRPr="00AB51D2">
              <w:rPr>
                <w:rFonts w:asciiTheme="majorBidi" w:hAnsiTheme="majorBidi" w:cstheme="majorBidi"/>
                <w:color w:val="000000"/>
              </w:rPr>
              <w:t>,Siska</w:t>
            </w:r>
            <w:r>
              <w:rPr>
                <w:rFonts w:asciiTheme="majorBidi" w:hAnsiTheme="majorBidi" w:cstheme="majorBidi"/>
                <w:color w:val="000000"/>
              </w:rPr>
              <w:t xml:space="preserve"> </w:t>
            </w:r>
            <w:r w:rsidRPr="00AB51D2">
              <w:rPr>
                <w:rFonts w:asciiTheme="majorBidi" w:hAnsiTheme="majorBidi" w:cstheme="majorBidi"/>
                <w:color w:val="000000"/>
              </w:rPr>
              <w:t>Amelia</w:t>
            </w:r>
            <w:r w:rsidRPr="00A51AFA">
              <w:rPr>
                <w:rFonts w:asciiTheme="majorBidi" w:hAnsiTheme="majorBidi" w:cstheme="majorBidi"/>
                <w:color w:val="000000"/>
                <w:vertAlign w:val="superscript"/>
              </w:rPr>
              <w:t>4</w:t>
            </w:r>
            <w:r w:rsidRPr="00AB51D2">
              <w:rPr>
                <w:rFonts w:asciiTheme="majorBidi" w:hAnsiTheme="majorBidi" w:cstheme="majorBidi"/>
                <w:color w:val="000000"/>
              </w:rPr>
              <w:t>,Endang Sholihatin</w:t>
            </w:r>
            <w:r w:rsidRPr="00A51AFA">
              <w:rPr>
                <w:rFonts w:asciiTheme="majorBidi" w:hAnsiTheme="majorBidi" w:cstheme="majorBidi"/>
                <w:color w:val="000000"/>
                <w:vertAlign w:val="superscript"/>
              </w:rPr>
              <w:t>5</w:t>
            </w:r>
          </w:p>
        </w:tc>
        <w:tc>
          <w:tcPr>
            <w:tcW w:w="2700" w:type="dxa"/>
          </w:tcPr>
          <w:p w14:paraId="2A9BC316" w14:textId="77777777" w:rsidR="008551AA" w:rsidRPr="00AB51D2" w:rsidRDefault="008551AA" w:rsidP="000E778C">
            <w:pPr>
              <w:spacing w:before="0" w:beforeAutospacing="0" w:after="0" w:afterAutospacing="0" w:line="360" w:lineRule="auto"/>
              <w:jc w:val="both"/>
              <w:rPr>
                <w:rFonts w:asciiTheme="majorBidi" w:hAnsiTheme="majorBidi" w:cstheme="majorBidi"/>
              </w:rPr>
            </w:pPr>
            <w:proofErr w:type="spellStart"/>
            <w:r w:rsidRPr="00AB51D2">
              <w:rPr>
                <w:rFonts w:asciiTheme="majorBidi" w:hAnsiTheme="majorBidi" w:cstheme="majorBidi"/>
                <w:color w:val="000000"/>
              </w:rPr>
              <w:t>Penggunaan</w:t>
            </w:r>
            <w:proofErr w:type="spellEnd"/>
          </w:p>
          <w:p w14:paraId="3497F0B2" w14:textId="77777777" w:rsidR="008551AA" w:rsidRPr="00AB51D2" w:rsidRDefault="008551AA" w:rsidP="000E778C">
            <w:pPr>
              <w:spacing w:before="0" w:beforeAutospacing="0" w:after="0" w:afterAutospacing="0" w:line="360" w:lineRule="auto"/>
              <w:jc w:val="both"/>
              <w:rPr>
                <w:rFonts w:asciiTheme="majorBidi" w:hAnsiTheme="majorBidi" w:cstheme="majorBidi"/>
              </w:rPr>
            </w:pPr>
            <w:r w:rsidRPr="00AB51D2">
              <w:rPr>
                <w:rFonts w:asciiTheme="majorBidi" w:hAnsiTheme="majorBidi" w:cstheme="majorBidi"/>
                <w:color w:val="000000"/>
              </w:rPr>
              <w:t>Ragam Bahasa</w:t>
            </w:r>
          </w:p>
          <w:p w14:paraId="43F99E00" w14:textId="77777777" w:rsidR="008551AA" w:rsidRPr="00AB51D2" w:rsidRDefault="008551AA" w:rsidP="000E778C">
            <w:pPr>
              <w:spacing w:before="0" w:beforeAutospacing="0" w:after="0" w:afterAutospacing="0" w:line="360" w:lineRule="auto"/>
              <w:jc w:val="both"/>
              <w:rPr>
                <w:rFonts w:asciiTheme="majorBidi" w:hAnsiTheme="majorBidi" w:cstheme="majorBidi"/>
                <w:lang w:val="id-ID"/>
              </w:rPr>
            </w:pPr>
            <w:r w:rsidRPr="00AB51D2">
              <w:rPr>
                <w:rFonts w:asciiTheme="majorBidi" w:hAnsiTheme="majorBidi" w:cstheme="majorBidi"/>
                <w:color w:val="000000"/>
              </w:rPr>
              <w:t xml:space="preserve">Dalam </w:t>
            </w:r>
            <w:r w:rsidRPr="00AB51D2">
              <w:rPr>
                <w:rFonts w:asciiTheme="majorBidi" w:hAnsiTheme="majorBidi" w:cstheme="majorBidi"/>
                <w:i/>
                <w:iCs/>
                <w:color w:val="000000"/>
              </w:rPr>
              <w:t xml:space="preserve">Digital Marketing </w:t>
            </w:r>
            <w:r w:rsidRPr="00AB51D2">
              <w:rPr>
                <w:rFonts w:asciiTheme="majorBidi" w:hAnsiTheme="majorBidi" w:cstheme="majorBidi"/>
                <w:color w:val="000000"/>
              </w:rPr>
              <w:t xml:space="preserve">Pada </w:t>
            </w:r>
            <w:proofErr w:type="spellStart"/>
            <w:r w:rsidRPr="00AB51D2">
              <w:rPr>
                <w:rFonts w:asciiTheme="majorBidi" w:hAnsiTheme="majorBidi" w:cstheme="majorBidi"/>
                <w:color w:val="000000"/>
              </w:rPr>
              <w:t>Aplikasi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Tiktok</w:t>
            </w:r>
            <w:proofErr w:type="spellEnd"/>
            <w:r w:rsidRPr="00AB51D2">
              <w:rPr>
                <w:rFonts w:asciiTheme="majorBidi" w:hAnsiTheme="majorBidi" w:cstheme="majorBidi"/>
                <w:color w:val="000000"/>
              </w:rPr>
              <w:t xml:space="preserve"> @eatsambel</w:t>
            </w:r>
          </w:p>
        </w:tc>
        <w:tc>
          <w:tcPr>
            <w:tcW w:w="2970" w:type="dxa"/>
          </w:tcPr>
          <w:p w14:paraId="5A2F4ED3" w14:textId="77777777" w:rsidR="008551AA" w:rsidRPr="00AB51D2" w:rsidRDefault="008551AA" w:rsidP="000E778C">
            <w:pPr>
              <w:spacing w:before="0" w:beforeAutospacing="0" w:after="0" w:afterAutospacing="0" w:line="360" w:lineRule="auto"/>
              <w:jc w:val="both"/>
              <w:rPr>
                <w:rFonts w:asciiTheme="majorBidi" w:hAnsiTheme="majorBidi" w:cstheme="majorBidi"/>
                <w:lang w:val="id-ID"/>
              </w:rPr>
            </w:pPr>
            <w:r w:rsidRPr="00AB51D2">
              <w:rPr>
                <w:rFonts w:asciiTheme="majorBidi" w:hAnsiTheme="majorBidi" w:cstheme="majorBidi"/>
                <w:lang w:val="id-ID"/>
              </w:rPr>
              <w:t xml:space="preserve">Penelitian tentang penggunaan ragam bahasa dalam digital marketing di TikTok, khususnya pada akun @eatsambel, menunjukkan bahwa penggunaan bahasa yang tepat sangat berpengaruh terhadap efektivitas promosi produk. Akun ini memanfaatkan bahasa santai dan non-formal, serta elemen humor dan storytelling untuk menarik perhatian audiens. Hasilnya, strategi penggunaan bahasa yang kreatif terbukti efektif dalam meningkatkan daya tarik produk dan mendorong interaksi dengan </w:t>
            </w:r>
            <w:r w:rsidRPr="00AB51D2">
              <w:rPr>
                <w:rFonts w:asciiTheme="majorBidi" w:hAnsiTheme="majorBidi" w:cstheme="majorBidi"/>
                <w:lang w:val="id-ID"/>
              </w:rPr>
              <w:lastRenderedPageBreak/>
              <w:t>konsumen.Berdasarkan hasil penelitian tersebut, beberapa saran dapat diajukan untuk meningkatkan efektivitas pemasaran digital melalui TikTok, antara lain: peningkatan kreativitas konten dan analisis audiens yang lebih mendalam.</w:t>
            </w:r>
          </w:p>
        </w:tc>
      </w:tr>
      <w:tr w:rsidR="008551AA" w:rsidRPr="00AB51D2" w14:paraId="08AA8B82" w14:textId="77777777" w:rsidTr="008551AA">
        <w:tc>
          <w:tcPr>
            <w:tcW w:w="648" w:type="dxa"/>
          </w:tcPr>
          <w:p w14:paraId="027B21D2"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lastRenderedPageBreak/>
              <w:t>7</w:t>
            </w:r>
          </w:p>
        </w:tc>
        <w:tc>
          <w:tcPr>
            <w:tcW w:w="1800" w:type="dxa"/>
          </w:tcPr>
          <w:p w14:paraId="48CD1B5A"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proofErr w:type="spellStart"/>
            <w:r w:rsidRPr="00AB51D2">
              <w:rPr>
                <w:rFonts w:asciiTheme="majorBidi" w:hAnsiTheme="majorBidi" w:cstheme="majorBidi"/>
                <w:color w:val="000000"/>
              </w:rPr>
              <w:t>Ifah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Finatry</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Latiep</w:t>
            </w:r>
            <w:proofErr w:type="spellEnd"/>
            <w:r w:rsidRPr="00AB51D2">
              <w:rPr>
                <w:rFonts w:asciiTheme="majorBidi" w:hAnsiTheme="majorBidi" w:cstheme="majorBidi"/>
                <w:color w:val="000000"/>
              </w:rPr>
              <w:t xml:space="preserve">, &amp; </w:t>
            </w:r>
            <w:proofErr w:type="spellStart"/>
            <w:proofErr w:type="gramStart"/>
            <w:r w:rsidRPr="00AB51D2">
              <w:rPr>
                <w:rFonts w:asciiTheme="majorBidi" w:hAnsiTheme="majorBidi" w:cstheme="majorBidi"/>
                <w:color w:val="000000"/>
              </w:rPr>
              <w:t>A.Reski</w:t>
            </w:r>
            <w:proofErr w:type="spellEnd"/>
            <w:proofErr w:type="gramEnd"/>
            <w:r w:rsidRPr="00AB51D2">
              <w:rPr>
                <w:rFonts w:asciiTheme="majorBidi" w:hAnsiTheme="majorBidi" w:cstheme="majorBidi"/>
                <w:color w:val="000000"/>
              </w:rPr>
              <w:t xml:space="preserve"> Fausia Putri</w:t>
            </w:r>
          </w:p>
        </w:tc>
        <w:tc>
          <w:tcPr>
            <w:tcW w:w="2700" w:type="dxa"/>
          </w:tcPr>
          <w:p w14:paraId="7F9F3006"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proofErr w:type="spellStart"/>
            <w:r w:rsidRPr="00AB51D2">
              <w:rPr>
                <w:rFonts w:asciiTheme="majorBidi" w:hAnsiTheme="majorBidi" w:cstheme="majorBidi"/>
                <w:color w:val="000000"/>
              </w:rPr>
              <w:t>Penggunaan</w:t>
            </w:r>
            <w:proofErr w:type="spellEnd"/>
            <w:r w:rsidRPr="00AB51D2">
              <w:rPr>
                <w:rFonts w:asciiTheme="majorBidi" w:hAnsiTheme="majorBidi" w:cstheme="majorBidi"/>
                <w:color w:val="000000"/>
              </w:rPr>
              <w:t xml:space="preserve"> Video</w:t>
            </w:r>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Konten</w:t>
            </w:r>
            <w:proofErr w:type="spellEnd"/>
            <w:r w:rsidRPr="00AB51D2">
              <w:rPr>
                <w:rFonts w:asciiTheme="majorBidi" w:hAnsiTheme="majorBidi" w:cstheme="majorBidi"/>
                <w:color w:val="000000"/>
              </w:rPr>
              <w:t xml:space="preserve"> Dalam</w:t>
            </w:r>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Memperkuat</w:t>
            </w:r>
            <w:proofErr w:type="spellEnd"/>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Promosi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Produk</w:t>
            </w:r>
            <w:proofErr w:type="spellEnd"/>
          </w:p>
        </w:tc>
        <w:tc>
          <w:tcPr>
            <w:tcW w:w="2970" w:type="dxa"/>
          </w:tcPr>
          <w:p w14:paraId="19024F57" w14:textId="77777777" w:rsidR="008551AA" w:rsidRPr="00AB51D2" w:rsidRDefault="008551AA" w:rsidP="000E778C">
            <w:pPr>
              <w:spacing w:before="0" w:beforeAutospacing="0" w:after="0" w:afterAutospacing="0" w:line="360" w:lineRule="auto"/>
              <w:jc w:val="both"/>
              <w:rPr>
                <w:rFonts w:asciiTheme="majorBidi" w:hAnsiTheme="majorBidi" w:cstheme="majorBidi"/>
                <w:lang w:val="id-ID"/>
              </w:rPr>
            </w:pPr>
            <w:r w:rsidRPr="00AB51D2">
              <w:rPr>
                <w:rFonts w:asciiTheme="majorBidi" w:hAnsiTheme="majorBidi" w:cstheme="majorBidi"/>
                <w:lang w:val="id-ID"/>
              </w:rPr>
              <w:t xml:space="preserve">Artikel ini mengeksplorasi peran konten video dalam meningkatkan promosi produk, khususnya untuk usaha kecil dan menengah (UMKM). Temuan penelitian menunjukkan bahwa konten video secara signifikan mempengaruhi kesadaran merek, niat pembelian konsumen, dan interaksi dengan konten promosi. 95,8% peserta menemukan materi lokakarya menarik, yang menggaris bawahi efektivitas video sebagai alat promosi. Peserta didorong untuk membuat video promosi yang </w:t>
            </w:r>
            <w:r w:rsidRPr="00AB51D2">
              <w:rPr>
                <w:rFonts w:asciiTheme="majorBidi" w:hAnsiTheme="majorBidi" w:cstheme="majorBidi"/>
                <w:lang w:val="id-ID"/>
              </w:rPr>
              <w:lastRenderedPageBreak/>
              <w:t>menarik, yang mereka sajikan selama lokakarya, memungkinkan umpan balik rekan dan evaluasi pekerjaan mereka.UMKM dapat meningkatkan upaya promosi mereka dan bersaing lebih baik di pasar digital, yang pada akhirnya mengarah pada peningkatan penjualan dan loyalitas merek.</w:t>
            </w:r>
          </w:p>
        </w:tc>
      </w:tr>
      <w:tr w:rsidR="008551AA" w:rsidRPr="00AB51D2" w14:paraId="606B13FC" w14:textId="77777777" w:rsidTr="008551AA">
        <w:tc>
          <w:tcPr>
            <w:tcW w:w="648" w:type="dxa"/>
          </w:tcPr>
          <w:p w14:paraId="11B6B7F8"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lastRenderedPageBreak/>
              <w:t>8</w:t>
            </w:r>
          </w:p>
        </w:tc>
        <w:tc>
          <w:tcPr>
            <w:tcW w:w="1800" w:type="dxa"/>
          </w:tcPr>
          <w:p w14:paraId="29BC7259" w14:textId="77777777" w:rsidR="008551AA" w:rsidRPr="00AB51D2" w:rsidRDefault="008551AA" w:rsidP="000E778C">
            <w:pPr>
              <w:spacing w:before="0" w:beforeAutospacing="0" w:after="0" w:afterAutospacing="0" w:line="360" w:lineRule="auto"/>
              <w:jc w:val="both"/>
              <w:rPr>
                <w:rFonts w:asciiTheme="majorBidi" w:hAnsiTheme="majorBidi" w:cstheme="majorBidi"/>
              </w:rPr>
            </w:pPr>
            <w:r w:rsidRPr="00AB51D2">
              <w:rPr>
                <w:rFonts w:asciiTheme="majorBidi" w:hAnsiTheme="majorBidi" w:cstheme="majorBidi"/>
                <w:color w:val="000000"/>
              </w:rPr>
              <w:t>Cici Elisabeth Sitanggang</w:t>
            </w:r>
            <w:r w:rsidRPr="00A51AFA">
              <w:rPr>
                <w:rFonts w:asciiTheme="majorBidi" w:hAnsiTheme="majorBidi" w:cstheme="majorBidi"/>
                <w:color w:val="000000"/>
                <w:vertAlign w:val="superscript"/>
              </w:rPr>
              <w:t>1</w:t>
            </w:r>
            <w:r w:rsidRPr="00AB51D2">
              <w:rPr>
                <w:rFonts w:asciiTheme="majorBidi" w:hAnsiTheme="majorBidi" w:cstheme="majorBidi"/>
                <w:color w:val="000000"/>
              </w:rPr>
              <w:t>,</w:t>
            </w:r>
          </w:p>
          <w:p w14:paraId="3D7B7E39"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r w:rsidRPr="00AB51D2">
              <w:rPr>
                <w:rFonts w:asciiTheme="majorBidi" w:hAnsiTheme="majorBidi" w:cstheme="majorBidi"/>
                <w:color w:val="000000"/>
              </w:rPr>
              <w:t>Dini Alya Firda</w:t>
            </w:r>
            <w:proofErr w:type="gramStart"/>
            <w:r w:rsidRPr="00A51AFA">
              <w:rPr>
                <w:rFonts w:asciiTheme="majorBidi" w:hAnsiTheme="majorBidi" w:cstheme="majorBidi"/>
                <w:color w:val="000000"/>
                <w:vertAlign w:val="superscript"/>
              </w:rPr>
              <w:t>2</w:t>
            </w:r>
            <w:r w:rsidRPr="00AB51D2">
              <w:rPr>
                <w:rFonts w:asciiTheme="majorBidi" w:hAnsiTheme="majorBidi" w:cstheme="majorBidi"/>
                <w:color w:val="000000"/>
              </w:rPr>
              <w:t>,Rizkya</w:t>
            </w:r>
            <w:proofErr w:type="gramEnd"/>
            <w:r w:rsidRPr="00AB51D2">
              <w:rPr>
                <w:rFonts w:asciiTheme="majorBidi" w:hAnsiTheme="majorBidi" w:cstheme="majorBidi"/>
                <w:color w:val="000000"/>
              </w:rPr>
              <w:t xml:space="preserve"> Ramadhini</w:t>
            </w:r>
            <w:r w:rsidRPr="00A51AFA">
              <w:rPr>
                <w:rFonts w:asciiTheme="majorBidi" w:hAnsiTheme="majorBidi" w:cstheme="majorBidi"/>
                <w:color w:val="000000"/>
                <w:vertAlign w:val="superscript"/>
              </w:rPr>
              <w:t>3</w:t>
            </w:r>
            <w:r w:rsidRPr="00AB51D2">
              <w:rPr>
                <w:rFonts w:asciiTheme="majorBidi" w:hAnsiTheme="majorBidi" w:cstheme="majorBidi"/>
                <w:color w:val="000000"/>
              </w:rPr>
              <w:t>,J.Manosor Tala</w:t>
            </w:r>
            <w:r w:rsidRPr="00AB51D2">
              <w:rPr>
                <w:rFonts w:asciiTheme="majorBidi" w:hAnsiTheme="majorBidi" w:cstheme="majorBidi"/>
                <w:color w:val="000000"/>
                <w:lang w:val="id-ID"/>
              </w:rPr>
              <w:t xml:space="preserve"> </w:t>
            </w:r>
            <w:r w:rsidRPr="00AB51D2">
              <w:rPr>
                <w:rFonts w:asciiTheme="majorBidi" w:hAnsiTheme="majorBidi" w:cstheme="majorBidi"/>
                <w:color w:val="000000"/>
              </w:rPr>
              <w:t>Panjaitan</w:t>
            </w:r>
            <w:r w:rsidRPr="00A51AFA">
              <w:rPr>
                <w:rFonts w:asciiTheme="majorBidi" w:hAnsiTheme="majorBidi" w:cstheme="majorBidi"/>
                <w:color w:val="000000"/>
                <w:vertAlign w:val="superscript"/>
              </w:rPr>
              <w:t>4</w:t>
            </w:r>
            <w:r w:rsidRPr="00AB51D2">
              <w:rPr>
                <w:rFonts w:asciiTheme="majorBidi" w:hAnsiTheme="majorBidi" w:cstheme="majorBidi"/>
                <w:color w:val="000000"/>
              </w:rPr>
              <w:t>,Sofwan</w:t>
            </w:r>
            <w:r w:rsidRPr="00A51AFA">
              <w:rPr>
                <w:rFonts w:asciiTheme="majorBidi" w:hAnsiTheme="majorBidi" w:cstheme="majorBidi"/>
                <w:color w:val="000000"/>
                <w:vertAlign w:val="superscript"/>
              </w:rPr>
              <w:t>5</w:t>
            </w:r>
            <w:r w:rsidRPr="00AB51D2">
              <w:rPr>
                <w:rFonts w:asciiTheme="majorBidi" w:hAnsiTheme="majorBidi" w:cstheme="majorBidi"/>
                <w:color w:val="000000"/>
              </w:rPr>
              <w:t>,Muhammad Sholeh</w:t>
            </w:r>
            <w:r w:rsidRPr="00A51AFA">
              <w:rPr>
                <w:rFonts w:asciiTheme="majorBidi" w:hAnsiTheme="majorBidi" w:cstheme="majorBidi"/>
                <w:color w:val="000000"/>
                <w:vertAlign w:val="superscript"/>
              </w:rPr>
              <w:t>6</w:t>
            </w:r>
          </w:p>
        </w:tc>
        <w:tc>
          <w:tcPr>
            <w:tcW w:w="2700" w:type="dxa"/>
          </w:tcPr>
          <w:p w14:paraId="45A62BE5" w14:textId="77777777" w:rsidR="008551AA" w:rsidRPr="00AB51D2" w:rsidRDefault="008551AA" w:rsidP="000E778C">
            <w:pPr>
              <w:spacing w:before="0" w:beforeAutospacing="0" w:after="0" w:afterAutospacing="0" w:line="360" w:lineRule="auto"/>
              <w:jc w:val="both"/>
              <w:rPr>
                <w:rFonts w:asciiTheme="majorBidi" w:hAnsiTheme="majorBidi" w:cstheme="majorBidi"/>
              </w:rPr>
            </w:pPr>
            <w:proofErr w:type="spellStart"/>
            <w:r w:rsidRPr="00AB51D2">
              <w:rPr>
                <w:rFonts w:asciiTheme="majorBidi" w:hAnsiTheme="majorBidi" w:cstheme="majorBidi"/>
                <w:color w:val="000000"/>
              </w:rPr>
              <w:t>Penggunaan</w:t>
            </w:r>
            <w:proofErr w:type="spellEnd"/>
            <w:r w:rsidRPr="00AB51D2">
              <w:rPr>
                <w:rFonts w:asciiTheme="majorBidi" w:hAnsiTheme="majorBidi" w:cstheme="majorBidi"/>
                <w:color w:val="000000"/>
              </w:rPr>
              <w:t xml:space="preserve"> Media</w:t>
            </w:r>
          </w:p>
          <w:p w14:paraId="12EECC35"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proofErr w:type="spellStart"/>
            <w:r w:rsidRPr="00AB51D2">
              <w:rPr>
                <w:rFonts w:asciiTheme="majorBidi" w:hAnsiTheme="majorBidi" w:cstheme="majorBidi"/>
                <w:color w:val="000000"/>
              </w:rPr>
              <w:t>Sosial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Sebagai</w:t>
            </w:r>
            <w:proofErr w:type="spellEnd"/>
            <w:r w:rsidRPr="00AB51D2">
              <w:rPr>
                <w:rFonts w:asciiTheme="majorBidi" w:hAnsiTheme="majorBidi" w:cstheme="majorBidi"/>
                <w:color w:val="000000"/>
              </w:rPr>
              <w:t xml:space="preserve"> Alat</w:t>
            </w:r>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Prmosi</w:t>
            </w:r>
            <w:proofErr w:type="spellEnd"/>
            <w:r w:rsidRPr="00AB51D2">
              <w:rPr>
                <w:rFonts w:asciiTheme="majorBidi" w:hAnsiTheme="majorBidi" w:cstheme="majorBidi"/>
                <w:color w:val="000000"/>
              </w:rPr>
              <w:t xml:space="preserve"> Usaha</w:t>
            </w:r>
          </w:p>
        </w:tc>
        <w:tc>
          <w:tcPr>
            <w:tcW w:w="2970" w:type="dxa"/>
          </w:tcPr>
          <w:p w14:paraId="6E1CC2D3" w14:textId="77777777" w:rsidR="008551AA" w:rsidRPr="00AB51D2" w:rsidRDefault="008551AA" w:rsidP="000E778C">
            <w:pPr>
              <w:spacing w:before="0" w:beforeAutospacing="0" w:after="0" w:afterAutospacing="0" w:line="360" w:lineRule="auto"/>
              <w:jc w:val="both"/>
              <w:rPr>
                <w:rFonts w:asciiTheme="majorBidi" w:hAnsiTheme="majorBidi" w:cstheme="majorBidi"/>
                <w:lang w:val="id-ID"/>
              </w:rPr>
            </w:pPr>
            <w:r w:rsidRPr="00AB51D2">
              <w:rPr>
                <w:rFonts w:asciiTheme="majorBidi" w:hAnsiTheme="majorBidi" w:cstheme="majorBidi"/>
                <w:lang w:val="id-ID"/>
              </w:rPr>
              <w:t xml:space="preserve">Penelitian menunjukkan bahwa media sosial berfungsi sebagai alat yang ampuh bagi bisnis untuk menjangkau khalayak yang lebih luas. Dengan memanfaatkan berbagai platform, bisnis dapat secara efektif mempromosikan produk dan layanan mereka, sehingga meningkatkan kesadaran merek dan potensi penjualan.Bisnis didorong untuk mengembangkan rencana pemasaran strategis yang memanfaatkan media sosial secara efektif. Ini termasuk </w:t>
            </w:r>
            <w:r w:rsidRPr="00AB51D2">
              <w:rPr>
                <w:rFonts w:asciiTheme="majorBidi" w:hAnsiTheme="majorBidi" w:cstheme="majorBidi"/>
                <w:lang w:val="id-ID"/>
              </w:rPr>
              <w:lastRenderedPageBreak/>
              <w:t>membuat konten menarik yang beresonansi dengan audiens target dan tetap diperbarui dengan tren terbaru dalam pemasaran digital.</w:t>
            </w:r>
          </w:p>
        </w:tc>
      </w:tr>
      <w:tr w:rsidR="008551AA" w:rsidRPr="00AB51D2" w14:paraId="470F8B4C" w14:textId="77777777" w:rsidTr="008551AA">
        <w:tc>
          <w:tcPr>
            <w:tcW w:w="648" w:type="dxa"/>
          </w:tcPr>
          <w:p w14:paraId="06EA83CA"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lastRenderedPageBreak/>
              <w:t>9</w:t>
            </w:r>
          </w:p>
        </w:tc>
        <w:tc>
          <w:tcPr>
            <w:tcW w:w="1800" w:type="dxa"/>
          </w:tcPr>
          <w:p w14:paraId="6DCE9CAB"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r w:rsidRPr="00AB51D2">
              <w:rPr>
                <w:rFonts w:asciiTheme="majorBidi" w:hAnsiTheme="majorBidi" w:cstheme="majorBidi"/>
              </w:rPr>
              <w:t>Muhammad Fadhil Maulana</w:t>
            </w:r>
          </w:p>
        </w:tc>
        <w:tc>
          <w:tcPr>
            <w:tcW w:w="2700" w:type="dxa"/>
          </w:tcPr>
          <w:p w14:paraId="2A5D467B" w14:textId="77777777" w:rsidR="008551AA" w:rsidRPr="00AB51D2" w:rsidRDefault="008551AA" w:rsidP="000E778C">
            <w:pPr>
              <w:spacing w:before="0" w:beforeAutospacing="0" w:after="0" w:afterAutospacing="0" w:line="360" w:lineRule="auto"/>
              <w:jc w:val="both"/>
              <w:rPr>
                <w:rFonts w:asciiTheme="majorBidi" w:hAnsiTheme="majorBidi" w:cstheme="majorBidi"/>
              </w:rPr>
            </w:pPr>
            <w:proofErr w:type="spellStart"/>
            <w:r w:rsidRPr="00AB51D2">
              <w:rPr>
                <w:rFonts w:asciiTheme="majorBidi" w:hAnsiTheme="majorBidi" w:cstheme="majorBidi"/>
                <w:color w:val="000000"/>
              </w:rPr>
              <w:t>Pengaruh</w:t>
            </w:r>
            <w:proofErr w:type="spellEnd"/>
            <w:r w:rsidRPr="00AB51D2">
              <w:rPr>
                <w:rFonts w:asciiTheme="majorBidi" w:hAnsiTheme="majorBidi" w:cstheme="majorBidi"/>
                <w:color w:val="000000"/>
              </w:rPr>
              <w:t xml:space="preserve"> Strategi Marketing Call to</w:t>
            </w:r>
            <w:r w:rsidRPr="00AB51D2">
              <w:rPr>
                <w:rFonts w:asciiTheme="majorBidi" w:hAnsiTheme="majorBidi" w:cstheme="majorBidi"/>
                <w:color w:val="000000"/>
                <w:lang w:val="id-ID"/>
              </w:rPr>
              <w:t xml:space="preserve"> </w:t>
            </w:r>
            <w:r w:rsidRPr="00AB51D2">
              <w:rPr>
                <w:rFonts w:asciiTheme="majorBidi" w:hAnsiTheme="majorBidi" w:cstheme="majorBidi"/>
                <w:color w:val="000000"/>
              </w:rPr>
              <w:t xml:space="preserve">Action di </w:t>
            </w:r>
            <w:proofErr w:type="spellStart"/>
            <w:r w:rsidRPr="00AB51D2">
              <w:rPr>
                <w:rFonts w:asciiTheme="majorBidi" w:hAnsiTheme="majorBidi" w:cstheme="majorBidi"/>
                <w:color w:val="000000"/>
              </w:rPr>
              <w:t>Konten</w:t>
            </w:r>
            <w:proofErr w:type="spellEnd"/>
            <w:r w:rsidRPr="00AB51D2">
              <w:rPr>
                <w:rFonts w:asciiTheme="majorBidi" w:hAnsiTheme="majorBidi" w:cstheme="majorBidi"/>
                <w:color w:val="000000"/>
                <w:lang w:val="id-ID"/>
              </w:rPr>
              <w:t xml:space="preserve"> </w:t>
            </w:r>
            <w:proofErr w:type="spellStart"/>
            <w:r w:rsidRPr="00AB51D2">
              <w:rPr>
                <w:rFonts w:asciiTheme="majorBidi" w:hAnsiTheme="majorBidi" w:cstheme="majorBidi"/>
                <w:color w:val="000000"/>
              </w:rPr>
              <w:t>TikTok</w:t>
            </w:r>
            <w:proofErr w:type="spellEnd"/>
            <w:r w:rsidRPr="00AB51D2">
              <w:rPr>
                <w:rFonts w:asciiTheme="majorBidi" w:hAnsiTheme="majorBidi" w:cstheme="majorBidi"/>
                <w:color w:val="000000"/>
              </w:rPr>
              <w:t xml:space="preserve"> dan</w:t>
            </w:r>
            <w:r w:rsidRPr="00AB51D2">
              <w:rPr>
                <w:rFonts w:asciiTheme="majorBidi" w:hAnsiTheme="majorBidi" w:cstheme="majorBidi"/>
                <w:color w:val="000000"/>
                <w:lang w:val="id-ID"/>
              </w:rPr>
              <w:t xml:space="preserve"> i</w:t>
            </w:r>
            <w:proofErr w:type="spellStart"/>
            <w:r w:rsidRPr="00AB51D2">
              <w:rPr>
                <w:rFonts w:asciiTheme="majorBidi" w:hAnsiTheme="majorBidi" w:cstheme="majorBidi"/>
                <w:color w:val="000000"/>
              </w:rPr>
              <w:t>nstagram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terhadap</w:t>
            </w:r>
            <w:proofErr w:type="spellEnd"/>
          </w:p>
          <w:p w14:paraId="5765A7FC"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r w:rsidRPr="00AB51D2">
              <w:rPr>
                <w:rFonts w:asciiTheme="majorBidi" w:hAnsiTheme="majorBidi" w:cstheme="majorBidi"/>
                <w:color w:val="000000"/>
              </w:rPr>
              <w:t>Keputusan</w:t>
            </w:r>
          </w:p>
        </w:tc>
        <w:tc>
          <w:tcPr>
            <w:tcW w:w="2970" w:type="dxa"/>
          </w:tcPr>
          <w:p w14:paraId="71EA5D70" w14:textId="77777777" w:rsidR="008551AA" w:rsidRPr="00AB51D2" w:rsidRDefault="008551AA" w:rsidP="000E778C">
            <w:pPr>
              <w:spacing w:before="0" w:beforeAutospacing="0" w:after="0" w:afterAutospacing="0" w:line="360" w:lineRule="auto"/>
              <w:jc w:val="both"/>
              <w:rPr>
                <w:rFonts w:asciiTheme="majorBidi" w:hAnsiTheme="majorBidi" w:cstheme="majorBidi"/>
                <w:lang w:val="id-ID"/>
              </w:rPr>
            </w:pPr>
            <w:r w:rsidRPr="00AB51D2">
              <w:rPr>
                <w:rFonts w:asciiTheme="majorBidi" w:hAnsiTheme="majorBidi" w:cstheme="majorBidi"/>
                <w:lang w:val="id-ID"/>
              </w:rPr>
              <w:t xml:space="preserve">Hasil penelitian menunjukkan bahwa sementara CTA dapat memainkan peran dalam pemasaran, mereka bukan satu-satunya penentu perilaku konsumen. Penelitian ini menyoroti bahwa efektivitas CTA terbatas, sebagaimana dibuktikan oleh rendahnya persentase pengaruh pada keputusan pembelian. Temuan ini sejalan dengan penelitian sebelumnya yang juga mencatat peningkatan sederhana dalam pembelian konsumen ketika CTA digunakan dalam upaya pemasaran langsung.menganjurkan pendekatan yang lebih terintegrasi untuk mempengaruhi perilaku </w:t>
            </w:r>
            <w:r w:rsidRPr="00AB51D2">
              <w:rPr>
                <w:rFonts w:asciiTheme="majorBidi" w:hAnsiTheme="majorBidi" w:cstheme="majorBidi"/>
                <w:lang w:val="id-ID"/>
              </w:rPr>
              <w:lastRenderedPageBreak/>
              <w:t>pembelian konsumen secara efektif dan optimasi desain</w:t>
            </w:r>
          </w:p>
        </w:tc>
      </w:tr>
      <w:tr w:rsidR="008551AA" w:rsidRPr="00AB51D2" w14:paraId="465B4CAF" w14:textId="77777777" w:rsidTr="008551AA">
        <w:tc>
          <w:tcPr>
            <w:tcW w:w="648" w:type="dxa"/>
          </w:tcPr>
          <w:p w14:paraId="3A5FB4F5" w14:textId="77777777" w:rsidR="008551AA" w:rsidRPr="00AB51D2" w:rsidRDefault="008551AA" w:rsidP="000E778C">
            <w:pPr>
              <w:spacing w:before="0" w:beforeAutospacing="0" w:after="0" w:afterAutospacing="0" w:line="360" w:lineRule="auto"/>
              <w:jc w:val="both"/>
              <w:rPr>
                <w:rFonts w:asciiTheme="majorBidi" w:hAnsiTheme="majorBidi" w:cstheme="majorBidi"/>
                <w:b/>
                <w:lang w:val="id-ID"/>
              </w:rPr>
            </w:pPr>
            <w:r w:rsidRPr="00AB51D2">
              <w:rPr>
                <w:rFonts w:asciiTheme="majorBidi" w:hAnsiTheme="majorBidi" w:cstheme="majorBidi"/>
                <w:b/>
                <w:lang w:val="id-ID"/>
              </w:rPr>
              <w:lastRenderedPageBreak/>
              <w:t>10</w:t>
            </w:r>
          </w:p>
        </w:tc>
        <w:tc>
          <w:tcPr>
            <w:tcW w:w="1800" w:type="dxa"/>
          </w:tcPr>
          <w:p w14:paraId="04ADE663" w14:textId="77777777" w:rsidR="008551AA" w:rsidRPr="00AB51D2" w:rsidRDefault="008551AA" w:rsidP="000E778C">
            <w:pPr>
              <w:spacing w:before="0" w:beforeAutospacing="0" w:after="0" w:afterAutospacing="0" w:line="360" w:lineRule="auto"/>
              <w:jc w:val="both"/>
              <w:rPr>
                <w:rFonts w:asciiTheme="majorBidi" w:hAnsiTheme="majorBidi" w:cstheme="majorBidi"/>
              </w:rPr>
            </w:pPr>
            <w:proofErr w:type="spellStart"/>
            <w:r w:rsidRPr="00AB51D2">
              <w:rPr>
                <w:rFonts w:asciiTheme="majorBidi" w:hAnsiTheme="majorBidi" w:cstheme="majorBidi"/>
                <w:color w:val="000000"/>
              </w:rPr>
              <w:t>Miandhani</w:t>
            </w:r>
            <w:proofErr w:type="spellEnd"/>
            <w:r w:rsidRPr="00AB51D2">
              <w:rPr>
                <w:rFonts w:asciiTheme="majorBidi" w:hAnsiTheme="majorBidi" w:cstheme="majorBidi"/>
                <w:color w:val="000000"/>
              </w:rPr>
              <w:t xml:space="preserve"> Denniz </w:t>
            </w:r>
            <w:proofErr w:type="spellStart"/>
            <w:r w:rsidRPr="00AB51D2">
              <w:rPr>
                <w:rFonts w:asciiTheme="majorBidi" w:hAnsiTheme="majorBidi" w:cstheme="majorBidi"/>
                <w:color w:val="000000"/>
              </w:rPr>
              <w:t>Yuniar</w:t>
            </w:r>
            <w:proofErr w:type="spellEnd"/>
          </w:p>
        </w:tc>
        <w:tc>
          <w:tcPr>
            <w:tcW w:w="2700" w:type="dxa"/>
          </w:tcPr>
          <w:p w14:paraId="1E6C0D1A" w14:textId="77777777" w:rsidR="008551AA" w:rsidRPr="00AB51D2" w:rsidRDefault="008551AA" w:rsidP="000E778C">
            <w:pPr>
              <w:spacing w:before="0" w:beforeAutospacing="0" w:after="0" w:afterAutospacing="0" w:line="360" w:lineRule="auto"/>
              <w:jc w:val="both"/>
              <w:rPr>
                <w:rFonts w:asciiTheme="majorBidi" w:hAnsiTheme="majorBidi" w:cstheme="majorBidi"/>
                <w:color w:val="000000"/>
              </w:rPr>
            </w:pPr>
            <w:r w:rsidRPr="00AB51D2">
              <w:rPr>
                <w:rFonts w:asciiTheme="majorBidi" w:hAnsiTheme="majorBidi" w:cstheme="majorBidi"/>
                <w:lang w:val="id-ID"/>
              </w:rPr>
              <w:t>Aplikasi instagram sebagai sarana promosi usaha online</w:t>
            </w:r>
          </w:p>
        </w:tc>
        <w:tc>
          <w:tcPr>
            <w:tcW w:w="2970" w:type="dxa"/>
          </w:tcPr>
          <w:p w14:paraId="323F6D92" w14:textId="77777777" w:rsidR="008551AA" w:rsidRPr="00AB51D2" w:rsidRDefault="008551AA" w:rsidP="000E778C">
            <w:pPr>
              <w:spacing w:before="0" w:beforeAutospacing="0" w:after="0" w:afterAutospacing="0" w:line="360" w:lineRule="auto"/>
              <w:jc w:val="both"/>
              <w:rPr>
                <w:rFonts w:asciiTheme="majorBidi" w:hAnsiTheme="majorBidi" w:cstheme="majorBidi"/>
                <w:lang w:val="id-ID"/>
              </w:rPr>
            </w:pPr>
            <w:r w:rsidRPr="00AB51D2">
              <w:rPr>
                <w:rFonts w:asciiTheme="majorBidi" w:hAnsiTheme="majorBidi" w:cstheme="majorBidi"/>
                <w:lang w:val="id-ID"/>
              </w:rPr>
              <w:t>Artikel ono berfokus pada bagaimana Warung Mamak memanfaatkan Instagram sebagai platform untuk mempromosikan bisnis online mereka. Hasilnya mengungkapkan beberapa temuan kunci mengenai efektivitas Instagram dalam menjangkau audiens target mereka, terutama orang dewasa muda yang aktif di media sosial.Disarankan agar Warung Mamak mengembangkan strategi konten yang lebih kuat yang mencakup berbagai posting, seperti promosi, testimonial pelanggan, dan konten di balik layar. Pendekatan ini dapat meningkatkan keterlibatan dan membuat audiens tertarik dengan penawaran mereka.</w:t>
            </w:r>
          </w:p>
        </w:tc>
      </w:tr>
      <w:bookmarkEnd w:id="0"/>
    </w:tbl>
    <w:p w14:paraId="3799BCD4" w14:textId="77777777" w:rsidR="008551AA" w:rsidRDefault="008551AA" w:rsidP="008551AA">
      <w:pPr>
        <w:spacing w:before="0" w:beforeAutospacing="0" w:after="0" w:afterAutospacing="0" w:line="360" w:lineRule="auto"/>
        <w:jc w:val="both"/>
        <w:rPr>
          <w:rFonts w:asciiTheme="majorBidi" w:hAnsiTheme="majorBidi" w:cstheme="majorBidi"/>
          <w:b/>
        </w:rPr>
      </w:pPr>
    </w:p>
    <w:p w14:paraId="1FEDD008" w14:textId="77777777" w:rsidR="008551AA" w:rsidRDefault="008551AA" w:rsidP="008551AA">
      <w:pPr>
        <w:spacing w:before="0" w:beforeAutospacing="0" w:after="0" w:afterAutospacing="0" w:line="360" w:lineRule="auto"/>
        <w:jc w:val="both"/>
        <w:rPr>
          <w:rFonts w:asciiTheme="majorBidi" w:hAnsiTheme="majorBidi" w:cstheme="majorBidi"/>
          <w:b/>
        </w:rPr>
      </w:pPr>
    </w:p>
    <w:p w14:paraId="01529389" w14:textId="45F5F93C" w:rsidR="008551AA" w:rsidRDefault="008551AA" w:rsidP="008551AA">
      <w:pPr>
        <w:spacing w:before="0" w:beforeAutospacing="0" w:after="0" w:afterAutospacing="0" w:line="360" w:lineRule="auto"/>
        <w:jc w:val="both"/>
        <w:rPr>
          <w:rFonts w:asciiTheme="majorBidi" w:hAnsiTheme="majorBidi" w:cstheme="majorBidi"/>
          <w:b/>
        </w:rPr>
      </w:pPr>
    </w:p>
    <w:p w14:paraId="08673BDB" w14:textId="1FA3E571" w:rsidR="008551AA" w:rsidRDefault="008551AA" w:rsidP="008551AA">
      <w:pPr>
        <w:spacing w:before="0" w:beforeAutospacing="0" w:after="0" w:afterAutospacing="0" w:line="360" w:lineRule="auto"/>
        <w:jc w:val="both"/>
        <w:rPr>
          <w:rFonts w:asciiTheme="majorBidi" w:hAnsiTheme="majorBidi" w:cstheme="majorBidi"/>
          <w:b/>
        </w:rPr>
      </w:pPr>
    </w:p>
    <w:p w14:paraId="6DA5E1FC" w14:textId="0FDB7AC2" w:rsidR="008551AA" w:rsidRDefault="008551AA" w:rsidP="008551AA">
      <w:pPr>
        <w:spacing w:before="0" w:beforeAutospacing="0" w:after="0" w:afterAutospacing="0" w:line="360" w:lineRule="auto"/>
        <w:jc w:val="both"/>
        <w:rPr>
          <w:rFonts w:asciiTheme="majorBidi" w:hAnsiTheme="majorBidi" w:cstheme="majorBidi"/>
          <w:b/>
        </w:rPr>
      </w:pPr>
    </w:p>
    <w:p w14:paraId="720121D7" w14:textId="307C2C3E" w:rsidR="008551AA" w:rsidRDefault="008551AA" w:rsidP="008551AA">
      <w:pPr>
        <w:spacing w:before="0" w:beforeAutospacing="0" w:after="0" w:afterAutospacing="0" w:line="360" w:lineRule="auto"/>
        <w:jc w:val="both"/>
        <w:rPr>
          <w:rFonts w:asciiTheme="majorBidi" w:hAnsiTheme="majorBidi" w:cstheme="majorBidi"/>
          <w:b/>
        </w:rPr>
      </w:pPr>
    </w:p>
    <w:p w14:paraId="26BA192C" w14:textId="4C646DDF" w:rsidR="008551AA" w:rsidRDefault="008551AA" w:rsidP="008551AA">
      <w:pPr>
        <w:spacing w:before="0" w:beforeAutospacing="0" w:after="0" w:afterAutospacing="0" w:line="360" w:lineRule="auto"/>
        <w:jc w:val="both"/>
        <w:rPr>
          <w:rFonts w:asciiTheme="majorBidi" w:hAnsiTheme="majorBidi" w:cstheme="majorBidi"/>
          <w:b/>
        </w:rPr>
      </w:pPr>
    </w:p>
    <w:p w14:paraId="43D7E964" w14:textId="4D2171F3" w:rsidR="008551AA" w:rsidRDefault="008551AA" w:rsidP="008551AA">
      <w:pPr>
        <w:spacing w:before="0" w:beforeAutospacing="0" w:after="0" w:afterAutospacing="0" w:line="360" w:lineRule="auto"/>
        <w:jc w:val="both"/>
        <w:rPr>
          <w:rFonts w:asciiTheme="majorBidi" w:hAnsiTheme="majorBidi" w:cstheme="majorBidi"/>
          <w:b/>
        </w:rPr>
      </w:pPr>
    </w:p>
    <w:p w14:paraId="171D6234" w14:textId="5D4D2015" w:rsidR="008551AA" w:rsidRDefault="008551AA" w:rsidP="008551AA">
      <w:pPr>
        <w:spacing w:before="0" w:beforeAutospacing="0" w:after="0" w:afterAutospacing="0" w:line="360" w:lineRule="auto"/>
        <w:jc w:val="both"/>
        <w:rPr>
          <w:rFonts w:asciiTheme="majorBidi" w:hAnsiTheme="majorBidi" w:cstheme="majorBidi"/>
          <w:b/>
        </w:rPr>
      </w:pPr>
    </w:p>
    <w:p w14:paraId="72D4B27F" w14:textId="64D0AF6A" w:rsidR="008551AA" w:rsidRDefault="008551AA" w:rsidP="008551AA">
      <w:pPr>
        <w:spacing w:before="0" w:beforeAutospacing="0" w:after="0" w:afterAutospacing="0" w:line="360" w:lineRule="auto"/>
        <w:jc w:val="both"/>
        <w:rPr>
          <w:rFonts w:asciiTheme="majorBidi" w:hAnsiTheme="majorBidi" w:cstheme="majorBidi"/>
          <w:b/>
        </w:rPr>
      </w:pPr>
    </w:p>
    <w:p w14:paraId="34E66A52" w14:textId="0689AC73" w:rsidR="008551AA" w:rsidRDefault="008551AA" w:rsidP="008551AA">
      <w:pPr>
        <w:spacing w:before="0" w:beforeAutospacing="0" w:after="0" w:afterAutospacing="0" w:line="360" w:lineRule="auto"/>
        <w:jc w:val="both"/>
        <w:rPr>
          <w:rFonts w:asciiTheme="majorBidi" w:hAnsiTheme="majorBidi" w:cstheme="majorBidi"/>
          <w:b/>
        </w:rPr>
      </w:pPr>
    </w:p>
    <w:p w14:paraId="6AA97764" w14:textId="02561957" w:rsidR="008551AA" w:rsidRDefault="008551AA" w:rsidP="008551AA">
      <w:pPr>
        <w:spacing w:before="0" w:beforeAutospacing="0" w:after="0" w:afterAutospacing="0" w:line="360" w:lineRule="auto"/>
        <w:jc w:val="both"/>
        <w:rPr>
          <w:rFonts w:asciiTheme="majorBidi" w:hAnsiTheme="majorBidi" w:cstheme="majorBidi"/>
          <w:b/>
        </w:rPr>
      </w:pPr>
    </w:p>
    <w:p w14:paraId="3C16C232" w14:textId="5024DCB8" w:rsidR="008551AA" w:rsidRDefault="008551AA" w:rsidP="008551AA">
      <w:pPr>
        <w:spacing w:before="0" w:beforeAutospacing="0" w:after="0" w:afterAutospacing="0" w:line="360" w:lineRule="auto"/>
        <w:jc w:val="both"/>
        <w:rPr>
          <w:rFonts w:asciiTheme="majorBidi" w:hAnsiTheme="majorBidi" w:cstheme="majorBidi"/>
          <w:b/>
        </w:rPr>
      </w:pPr>
    </w:p>
    <w:p w14:paraId="3134668C" w14:textId="424ECB52" w:rsidR="008551AA" w:rsidRDefault="008551AA" w:rsidP="008551AA">
      <w:pPr>
        <w:spacing w:before="0" w:beforeAutospacing="0" w:after="0" w:afterAutospacing="0" w:line="360" w:lineRule="auto"/>
        <w:jc w:val="both"/>
        <w:rPr>
          <w:rFonts w:asciiTheme="majorBidi" w:hAnsiTheme="majorBidi" w:cstheme="majorBidi"/>
          <w:b/>
        </w:rPr>
      </w:pPr>
    </w:p>
    <w:p w14:paraId="63DAE70C" w14:textId="5FDEA487" w:rsidR="008551AA" w:rsidRDefault="008551AA" w:rsidP="008551AA">
      <w:pPr>
        <w:spacing w:before="0" w:beforeAutospacing="0" w:after="0" w:afterAutospacing="0" w:line="360" w:lineRule="auto"/>
        <w:jc w:val="both"/>
        <w:rPr>
          <w:rFonts w:asciiTheme="majorBidi" w:hAnsiTheme="majorBidi" w:cstheme="majorBidi"/>
          <w:b/>
        </w:rPr>
      </w:pPr>
    </w:p>
    <w:p w14:paraId="7B5AC1D4" w14:textId="63CAECB5" w:rsidR="008551AA" w:rsidRDefault="008551AA" w:rsidP="008551AA">
      <w:pPr>
        <w:spacing w:before="0" w:beforeAutospacing="0" w:after="0" w:afterAutospacing="0" w:line="360" w:lineRule="auto"/>
        <w:jc w:val="both"/>
        <w:rPr>
          <w:rFonts w:asciiTheme="majorBidi" w:hAnsiTheme="majorBidi" w:cstheme="majorBidi"/>
          <w:b/>
        </w:rPr>
      </w:pPr>
    </w:p>
    <w:p w14:paraId="7AE7BDFB" w14:textId="27704B68" w:rsidR="008551AA" w:rsidRDefault="008551AA" w:rsidP="008551AA">
      <w:pPr>
        <w:spacing w:before="0" w:beforeAutospacing="0" w:after="0" w:afterAutospacing="0" w:line="360" w:lineRule="auto"/>
        <w:jc w:val="both"/>
        <w:rPr>
          <w:rFonts w:asciiTheme="majorBidi" w:hAnsiTheme="majorBidi" w:cstheme="majorBidi"/>
          <w:b/>
        </w:rPr>
      </w:pPr>
    </w:p>
    <w:p w14:paraId="1A09AD20" w14:textId="00435E06" w:rsidR="008551AA" w:rsidRDefault="008551AA" w:rsidP="008551AA">
      <w:pPr>
        <w:spacing w:before="0" w:beforeAutospacing="0" w:after="0" w:afterAutospacing="0" w:line="360" w:lineRule="auto"/>
        <w:jc w:val="both"/>
        <w:rPr>
          <w:rFonts w:asciiTheme="majorBidi" w:hAnsiTheme="majorBidi" w:cstheme="majorBidi"/>
          <w:b/>
        </w:rPr>
      </w:pPr>
    </w:p>
    <w:p w14:paraId="337AC4E7" w14:textId="07E098A8" w:rsidR="008551AA" w:rsidRDefault="008551AA" w:rsidP="008551AA">
      <w:pPr>
        <w:spacing w:before="0" w:beforeAutospacing="0" w:after="0" w:afterAutospacing="0" w:line="360" w:lineRule="auto"/>
        <w:jc w:val="both"/>
        <w:rPr>
          <w:rFonts w:asciiTheme="majorBidi" w:hAnsiTheme="majorBidi" w:cstheme="majorBidi"/>
          <w:b/>
        </w:rPr>
      </w:pPr>
    </w:p>
    <w:p w14:paraId="4E4D1283" w14:textId="7DCC0F3E" w:rsidR="008551AA" w:rsidRDefault="008551AA" w:rsidP="008551AA">
      <w:pPr>
        <w:spacing w:before="0" w:beforeAutospacing="0" w:after="0" w:afterAutospacing="0" w:line="360" w:lineRule="auto"/>
        <w:jc w:val="both"/>
        <w:rPr>
          <w:rFonts w:asciiTheme="majorBidi" w:hAnsiTheme="majorBidi" w:cstheme="majorBidi"/>
          <w:b/>
        </w:rPr>
      </w:pPr>
    </w:p>
    <w:p w14:paraId="1871ADB2" w14:textId="5C2135FE" w:rsidR="008551AA" w:rsidRDefault="008551AA" w:rsidP="008551AA">
      <w:pPr>
        <w:spacing w:before="0" w:beforeAutospacing="0" w:after="0" w:afterAutospacing="0" w:line="360" w:lineRule="auto"/>
        <w:jc w:val="both"/>
        <w:rPr>
          <w:rFonts w:asciiTheme="majorBidi" w:hAnsiTheme="majorBidi" w:cstheme="majorBidi"/>
          <w:b/>
        </w:rPr>
      </w:pPr>
    </w:p>
    <w:p w14:paraId="01213130" w14:textId="71689EBB" w:rsidR="008551AA" w:rsidRDefault="008551AA" w:rsidP="008551AA">
      <w:pPr>
        <w:spacing w:before="0" w:beforeAutospacing="0" w:after="0" w:afterAutospacing="0" w:line="360" w:lineRule="auto"/>
        <w:jc w:val="both"/>
        <w:rPr>
          <w:rFonts w:asciiTheme="majorBidi" w:hAnsiTheme="majorBidi" w:cstheme="majorBidi"/>
          <w:b/>
        </w:rPr>
      </w:pPr>
    </w:p>
    <w:p w14:paraId="559E50CA" w14:textId="358E2721" w:rsidR="008551AA" w:rsidRDefault="008551AA" w:rsidP="008551AA">
      <w:pPr>
        <w:spacing w:before="0" w:beforeAutospacing="0" w:after="0" w:afterAutospacing="0" w:line="360" w:lineRule="auto"/>
        <w:jc w:val="both"/>
        <w:rPr>
          <w:rFonts w:asciiTheme="majorBidi" w:hAnsiTheme="majorBidi" w:cstheme="majorBidi"/>
          <w:b/>
        </w:rPr>
      </w:pPr>
    </w:p>
    <w:p w14:paraId="297FFD59" w14:textId="2E270970" w:rsidR="008551AA" w:rsidRDefault="008551AA" w:rsidP="008551AA">
      <w:pPr>
        <w:spacing w:before="0" w:beforeAutospacing="0" w:after="0" w:afterAutospacing="0" w:line="360" w:lineRule="auto"/>
        <w:jc w:val="both"/>
        <w:rPr>
          <w:rFonts w:asciiTheme="majorBidi" w:hAnsiTheme="majorBidi" w:cstheme="majorBidi"/>
          <w:b/>
        </w:rPr>
      </w:pPr>
    </w:p>
    <w:p w14:paraId="2AA1D9D1" w14:textId="1E2DEF62" w:rsidR="008551AA" w:rsidRDefault="008551AA" w:rsidP="008551AA">
      <w:pPr>
        <w:spacing w:before="0" w:beforeAutospacing="0" w:after="0" w:afterAutospacing="0" w:line="360" w:lineRule="auto"/>
        <w:jc w:val="both"/>
        <w:rPr>
          <w:rFonts w:asciiTheme="majorBidi" w:hAnsiTheme="majorBidi" w:cstheme="majorBidi"/>
          <w:b/>
        </w:rPr>
      </w:pPr>
    </w:p>
    <w:p w14:paraId="63454EE0" w14:textId="74EFE421" w:rsidR="008551AA" w:rsidRDefault="008551AA" w:rsidP="008551AA">
      <w:pPr>
        <w:spacing w:before="0" w:beforeAutospacing="0" w:after="0" w:afterAutospacing="0" w:line="360" w:lineRule="auto"/>
        <w:jc w:val="both"/>
        <w:rPr>
          <w:rFonts w:asciiTheme="majorBidi" w:hAnsiTheme="majorBidi" w:cstheme="majorBidi"/>
          <w:b/>
        </w:rPr>
      </w:pPr>
    </w:p>
    <w:p w14:paraId="320FB063" w14:textId="77777777" w:rsidR="008551AA" w:rsidRDefault="008551AA" w:rsidP="008551AA">
      <w:pPr>
        <w:spacing w:before="0" w:beforeAutospacing="0" w:after="0" w:afterAutospacing="0" w:line="360" w:lineRule="auto"/>
        <w:jc w:val="both"/>
        <w:rPr>
          <w:rFonts w:asciiTheme="majorBidi" w:hAnsiTheme="majorBidi" w:cstheme="majorBidi"/>
          <w:b/>
        </w:rPr>
      </w:pPr>
    </w:p>
    <w:p w14:paraId="57F28CF7" w14:textId="77777777" w:rsidR="008551AA" w:rsidRPr="004264C3" w:rsidRDefault="008551AA" w:rsidP="008551AA">
      <w:pPr>
        <w:pStyle w:val="ListParagraph"/>
        <w:numPr>
          <w:ilvl w:val="1"/>
          <w:numId w:val="3"/>
        </w:numPr>
        <w:spacing w:before="0" w:beforeAutospacing="0" w:after="0" w:afterAutospacing="0" w:line="480" w:lineRule="auto"/>
        <w:ind w:left="540" w:firstLine="360"/>
        <w:jc w:val="both"/>
        <w:rPr>
          <w:rFonts w:asciiTheme="majorBidi" w:hAnsiTheme="majorBidi" w:cstheme="majorBidi"/>
          <w:b/>
          <w:lang w:val="id-ID"/>
        </w:rPr>
      </w:pPr>
      <w:r w:rsidRPr="004264C3">
        <w:rPr>
          <w:rFonts w:asciiTheme="majorBidi" w:hAnsiTheme="majorBidi" w:cstheme="majorBidi"/>
          <w:b/>
        </w:rPr>
        <w:t xml:space="preserve"> </w:t>
      </w:r>
      <w:r w:rsidRPr="004264C3">
        <w:rPr>
          <w:rFonts w:asciiTheme="majorBidi" w:hAnsiTheme="majorBidi" w:cstheme="majorBidi"/>
          <w:b/>
          <w:lang w:val="id-ID"/>
        </w:rPr>
        <w:t>Kesimpulan</w:t>
      </w:r>
    </w:p>
    <w:p w14:paraId="0F16C14B" w14:textId="77777777" w:rsidR="008551AA" w:rsidRPr="00AB51D2" w:rsidRDefault="008551AA" w:rsidP="008551AA">
      <w:pPr>
        <w:pStyle w:val="ListParagraph"/>
        <w:spacing w:before="0" w:beforeAutospacing="0" w:after="0" w:afterAutospacing="0" w:line="480" w:lineRule="auto"/>
        <w:ind w:left="900" w:firstLine="630"/>
        <w:jc w:val="both"/>
        <w:rPr>
          <w:rFonts w:asciiTheme="majorBidi" w:hAnsiTheme="majorBidi" w:cstheme="majorBidi"/>
          <w:lang w:val="id-ID"/>
        </w:rPr>
      </w:pPr>
      <w:r w:rsidRPr="00AB51D2">
        <w:rPr>
          <w:rFonts w:asciiTheme="majorBidi" w:hAnsiTheme="majorBidi" w:cstheme="majorBidi"/>
          <w:lang w:val="id-ID"/>
        </w:rPr>
        <w:t xml:space="preserve">Dari penelitian di atas,peneliti ini akan membuat vidio iklan usaha online sebagai media promosi pada online shope springgurdy_ dengan menggunakan strategi call to </w:t>
      </w:r>
      <w:r w:rsidRPr="00AB51D2">
        <w:rPr>
          <w:rFonts w:asciiTheme="majorBidi" w:hAnsiTheme="majorBidi" w:cstheme="majorBidi"/>
          <w:lang w:val="id-ID"/>
        </w:rPr>
        <w:lastRenderedPageBreak/>
        <w:t>action.Bertujuan untuk mempromosikan produk yang di jual nya di media sosial dengan menarik customer untuk membeli produk yang di jual.</w:t>
      </w:r>
      <w:r>
        <w:rPr>
          <w:rFonts w:asciiTheme="majorBidi" w:hAnsiTheme="majorBidi" w:cstheme="majorBidi"/>
        </w:rPr>
        <w:t xml:space="preserve"> </w:t>
      </w:r>
      <w:r w:rsidRPr="00AB51D2">
        <w:rPr>
          <w:rFonts w:asciiTheme="majorBidi" w:hAnsiTheme="majorBidi" w:cstheme="majorBidi"/>
          <w:lang w:val="id-ID"/>
        </w:rPr>
        <w:t>Berikut adalah 10 jurnal perbandingan peneliti terdahulu:</w:t>
      </w:r>
    </w:p>
    <w:p w14:paraId="770205DA" w14:textId="77777777" w:rsidR="008551AA" w:rsidRPr="00AB51D2"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r w:rsidRPr="00AB51D2">
        <w:rPr>
          <w:rFonts w:asciiTheme="majorBidi" w:hAnsiTheme="majorBidi" w:cstheme="majorBidi"/>
          <w:lang w:val="id-ID"/>
        </w:rPr>
        <w:t>S</w:t>
      </w:r>
      <w:proofErr w:type="spellStart"/>
      <w:r w:rsidRPr="00AB51D2">
        <w:rPr>
          <w:rFonts w:asciiTheme="majorBidi" w:hAnsiTheme="majorBidi" w:cstheme="majorBidi"/>
        </w:rPr>
        <w:t>istem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informasi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berbasis</w:t>
      </w:r>
      <w:proofErr w:type="spellEnd"/>
      <w:r w:rsidRPr="00AB51D2">
        <w:rPr>
          <w:rFonts w:asciiTheme="majorBidi" w:hAnsiTheme="majorBidi" w:cstheme="majorBidi"/>
        </w:rPr>
        <w:t xml:space="preserve"> web di </w:t>
      </w:r>
      <w:proofErr w:type="spellStart"/>
      <w:r w:rsidRPr="00AB51D2">
        <w:rPr>
          <w:rFonts w:asciiTheme="majorBidi" w:hAnsiTheme="majorBidi" w:cstheme="majorBidi"/>
        </w:rPr>
        <w:t>Puskesmas</w:t>
      </w:r>
      <w:proofErr w:type="spellEnd"/>
      <w:r w:rsidRPr="00AB51D2">
        <w:rPr>
          <w:rFonts w:asciiTheme="majorBidi" w:hAnsiTheme="majorBidi" w:cstheme="majorBidi"/>
        </w:rPr>
        <w:t xml:space="preserve"> Tanah Merah </w:t>
      </w:r>
      <w:proofErr w:type="spellStart"/>
      <w:r w:rsidRPr="00AB51D2">
        <w:rPr>
          <w:rFonts w:asciiTheme="majorBidi" w:hAnsiTheme="majorBidi" w:cstheme="majorBidi"/>
        </w:rPr>
        <w:t>meningkatkan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efisiensi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akurasi</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keamanan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dalam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pengelolaan</w:t>
      </w:r>
      <w:proofErr w:type="spellEnd"/>
      <w:r w:rsidRPr="00AB51D2">
        <w:rPr>
          <w:rFonts w:asciiTheme="majorBidi" w:hAnsiTheme="majorBidi" w:cstheme="majorBidi"/>
        </w:rPr>
        <w:t xml:space="preserve"> data </w:t>
      </w:r>
      <w:proofErr w:type="spellStart"/>
      <w:r w:rsidRPr="00AB51D2">
        <w:rPr>
          <w:rFonts w:asciiTheme="majorBidi" w:hAnsiTheme="majorBidi" w:cstheme="majorBidi"/>
        </w:rPr>
        <w:t>pasien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menggantikan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metode</w:t>
      </w:r>
      <w:proofErr w:type="spellEnd"/>
      <w:r w:rsidRPr="00AB51D2">
        <w:rPr>
          <w:rFonts w:asciiTheme="majorBidi" w:hAnsiTheme="majorBidi" w:cstheme="majorBidi"/>
        </w:rPr>
        <w:t xml:space="preserve"> manual yang </w:t>
      </w:r>
      <w:proofErr w:type="spellStart"/>
      <w:r w:rsidRPr="00AB51D2">
        <w:rPr>
          <w:rFonts w:asciiTheme="majorBidi" w:hAnsiTheme="majorBidi" w:cstheme="majorBidi"/>
        </w:rPr>
        <w:t>kurang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efektif</w:t>
      </w:r>
      <w:proofErr w:type="spellEnd"/>
      <w:r w:rsidRPr="00AB51D2">
        <w:rPr>
          <w:rFonts w:asciiTheme="majorBidi" w:hAnsiTheme="majorBidi" w:cstheme="majorBidi"/>
        </w:rPr>
        <w:t>.</w:t>
      </w:r>
    </w:p>
    <w:p w14:paraId="23A77176" w14:textId="77777777" w:rsidR="008551AA" w:rsidRPr="00AB51D2"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r w:rsidRPr="00AB51D2">
        <w:rPr>
          <w:rFonts w:asciiTheme="majorBidi" w:hAnsiTheme="majorBidi" w:cstheme="majorBidi"/>
          <w:lang w:val="id-ID"/>
        </w:rPr>
        <w:t>P</w:t>
      </w:r>
      <w:proofErr w:type="spellStart"/>
      <w:r w:rsidRPr="00AB51D2">
        <w:rPr>
          <w:rFonts w:asciiTheme="majorBidi" w:hAnsiTheme="majorBidi" w:cstheme="majorBidi"/>
        </w:rPr>
        <w:t>embuatan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iklan</w:t>
      </w:r>
      <w:proofErr w:type="spellEnd"/>
      <w:r w:rsidRPr="00AB51D2">
        <w:rPr>
          <w:rFonts w:asciiTheme="majorBidi" w:hAnsiTheme="majorBidi" w:cstheme="majorBidi"/>
        </w:rPr>
        <w:t xml:space="preserve"> multimedia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metode</w:t>
      </w:r>
      <w:proofErr w:type="spellEnd"/>
      <w:r w:rsidRPr="00AB51D2">
        <w:rPr>
          <w:rFonts w:asciiTheme="majorBidi" w:hAnsiTheme="majorBidi" w:cstheme="majorBidi"/>
        </w:rPr>
        <w:t xml:space="preserve"> Villamil Molina </w:t>
      </w:r>
      <w:proofErr w:type="spellStart"/>
      <w:r w:rsidRPr="00AB51D2">
        <w:rPr>
          <w:rFonts w:asciiTheme="majorBidi" w:hAnsiTheme="majorBidi" w:cstheme="majorBidi"/>
        </w:rPr>
        <w:t>menghasilkan</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54 </w:t>
      </w:r>
      <w:proofErr w:type="spellStart"/>
      <w:r w:rsidRPr="00AB51D2">
        <w:rPr>
          <w:rFonts w:asciiTheme="majorBidi" w:hAnsiTheme="majorBidi" w:cstheme="majorBidi"/>
        </w:rPr>
        <w:t>detik</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efektif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"Mie </w:t>
      </w:r>
      <w:proofErr w:type="spellStart"/>
      <w:r w:rsidRPr="00AB51D2">
        <w:rPr>
          <w:rFonts w:asciiTheme="majorBidi" w:hAnsiTheme="majorBidi" w:cstheme="majorBidi"/>
        </w:rPr>
        <w:t>Pedas</w:t>
      </w:r>
      <w:proofErr w:type="spellEnd"/>
      <w:r w:rsidRPr="00AB51D2">
        <w:rPr>
          <w:rFonts w:asciiTheme="majorBidi" w:hAnsiTheme="majorBidi" w:cstheme="majorBidi"/>
        </w:rPr>
        <w:t xml:space="preserve"> Maut,"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visual yang </w:t>
      </w:r>
      <w:proofErr w:type="spellStart"/>
      <w:r w:rsidRPr="00AB51D2">
        <w:rPr>
          <w:rFonts w:asciiTheme="majorBidi" w:hAnsiTheme="majorBidi" w:cstheme="majorBidi"/>
        </w:rPr>
        <w:t>lebih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dibandingkan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iklan</w:t>
      </w:r>
      <w:proofErr w:type="spellEnd"/>
      <w:r w:rsidRPr="00AB51D2">
        <w:rPr>
          <w:rFonts w:asciiTheme="majorBidi" w:hAnsiTheme="majorBidi" w:cstheme="majorBidi"/>
        </w:rPr>
        <w:t xml:space="preserve"> statis. </w:t>
      </w:r>
      <w:proofErr w:type="spellStart"/>
      <w:r w:rsidRPr="00AB51D2">
        <w:rPr>
          <w:rFonts w:asciiTheme="majorBidi" w:hAnsiTheme="majorBidi" w:cstheme="majorBidi"/>
        </w:rPr>
        <w:t>Pengujian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menunjukkan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kualitas</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layak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dari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segi</w:t>
      </w:r>
      <w:proofErr w:type="spellEnd"/>
      <w:r w:rsidRPr="00AB51D2">
        <w:rPr>
          <w:rFonts w:asciiTheme="majorBidi" w:hAnsiTheme="majorBidi" w:cstheme="majorBidi"/>
        </w:rPr>
        <w:t xml:space="preserve"> visual dan audio, </w:t>
      </w:r>
      <w:proofErr w:type="spellStart"/>
      <w:r w:rsidRPr="00AB51D2">
        <w:rPr>
          <w:rFonts w:asciiTheme="majorBidi" w:hAnsiTheme="majorBidi" w:cstheme="majorBidi"/>
        </w:rPr>
        <w:t>membuktikan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bahwa</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iklan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efektif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dalam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minat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pelanggan</w:t>
      </w:r>
      <w:proofErr w:type="spellEnd"/>
      <w:r w:rsidRPr="00AB51D2">
        <w:rPr>
          <w:rFonts w:asciiTheme="majorBidi" w:hAnsiTheme="majorBidi" w:cstheme="majorBidi"/>
        </w:rPr>
        <w:t xml:space="preserve"> di </w:t>
      </w:r>
      <w:proofErr w:type="spellStart"/>
      <w:r w:rsidRPr="00AB51D2">
        <w:rPr>
          <w:rFonts w:asciiTheme="majorBidi" w:hAnsiTheme="majorBidi" w:cstheme="majorBidi"/>
        </w:rPr>
        <w:t>bisnis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kuliner</w:t>
      </w:r>
      <w:proofErr w:type="spellEnd"/>
      <w:r w:rsidRPr="00AB51D2">
        <w:rPr>
          <w:rFonts w:asciiTheme="majorBidi" w:hAnsiTheme="majorBidi" w:cstheme="majorBidi"/>
        </w:rPr>
        <w:t>.</w:t>
      </w:r>
    </w:p>
    <w:p w14:paraId="69B879AE" w14:textId="77777777" w:rsidR="008551AA" w:rsidRPr="00AB51D2"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r w:rsidRPr="00AB51D2">
        <w:rPr>
          <w:rFonts w:asciiTheme="majorBidi" w:hAnsiTheme="majorBidi" w:cstheme="majorBidi"/>
          <w:lang w:val="id-ID"/>
        </w:rPr>
        <w:t>M</w:t>
      </w:r>
      <w:proofErr w:type="spellStart"/>
      <w:r w:rsidRPr="00AB51D2">
        <w:rPr>
          <w:rFonts w:asciiTheme="majorBidi" w:hAnsiTheme="majorBidi" w:cstheme="majorBidi"/>
        </w:rPr>
        <w:t>erancang</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efektif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UMKM Rendy </w:t>
      </w:r>
      <w:proofErr w:type="spellStart"/>
      <w:r w:rsidRPr="00AB51D2">
        <w:rPr>
          <w:rFonts w:asciiTheme="majorBidi" w:hAnsiTheme="majorBidi" w:cstheme="majorBidi"/>
        </w:rPr>
        <w:t>Handycraft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tahapan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produksi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lengkap</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guna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mengatasi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kendala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menjangkau</w:t>
      </w:r>
      <w:proofErr w:type="spellEnd"/>
      <w:r w:rsidRPr="00AB51D2">
        <w:rPr>
          <w:rFonts w:asciiTheme="majorBidi" w:hAnsiTheme="majorBidi" w:cstheme="majorBidi"/>
        </w:rPr>
        <w:t xml:space="preserve"> pasar digital.</w:t>
      </w:r>
    </w:p>
    <w:p w14:paraId="652102CB" w14:textId="77777777" w:rsidR="008551AA" w:rsidRPr="00AB51D2"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r w:rsidRPr="00AB51D2">
        <w:rPr>
          <w:rFonts w:asciiTheme="majorBidi" w:hAnsiTheme="majorBidi" w:cstheme="majorBidi"/>
          <w:lang w:val="id-ID"/>
        </w:rPr>
        <w:t>Pe</w:t>
      </w:r>
      <w:proofErr w:type="spellStart"/>
      <w:r w:rsidRPr="00AB51D2">
        <w:rPr>
          <w:rFonts w:asciiTheme="majorBidi" w:hAnsiTheme="majorBidi" w:cstheme="majorBidi"/>
        </w:rPr>
        <w:t>rancangan</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Desa </w:t>
      </w:r>
      <w:proofErr w:type="spellStart"/>
      <w:r w:rsidRPr="00AB51D2">
        <w:rPr>
          <w:rFonts w:asciiTheme="majorBidi" w:hAnsiTheme="majorBidi" w:cstheme="majorBidi"/>
        </w:rPr>
        <w:t>Wisata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Mungguk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menjadi</w:t>
      </w:r>
      <w:proofErr w:type="spellEnd"/>
      <w:r w:rsidRPr="00AB51D2">
        <w:rPr>
          <w:rFonts w:asciiTheme="majorBidi" w:hAnsiTheme="majorBidi" w:cstheme="majorBidi"/>
        </w:rPr>
        <w:t xml:space="preserve"> media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efektif</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visualisasi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potensi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alam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budaya</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sejarah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desa</w:t>
      </w:r>
      <w:proofErr w:type="spellEnd"/>
      <w:r w:rsidRPr="00AB51D2">
        <w:rPr>
          <w:rFonts w:asciiTheme="majorBidi" w:hAnsiTheme="majorBidi" w:cstheme="majorBidi"/>
        </w:rPr>
        <w:t>.</w:t>
      </w:r>
    </w:p>
    <w:p w14:paraId="3E7505E1" w14:textId="77777777" w:rsidR="008551AA" w:rsidRPr="00DE2B27"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r w:rsidRPr="00AB51D2">
        <w:rPr>
          <w:rFonts w:asciiTheme="majorBidi" w:hAnsiTheme="majorBidi" w:cstheme="majorBidi"/>
          <w:lang w:val="id-ID"/>
        </w:rPr>
        <w:t>P</w:t>
      </w:r>
      <w:proofErr w:type="spellStart"/>
      <w:r w:rsidRPr="00AB51D2">
        <w:rPr>
          <w:rFonts w:asciiTheme="majorBidi" w:hAnsiTheme="majorBidi" w:cstheme="majorBidi"/>
        </w:rPr>
        <w:t>emasaran</w:t>
      </w:r>
      <w:proofErr w:type="spellEnd"/>
      <w:r w:rsidRPr="00AB51D2">
        <w:rPr>
          <w:rFonts w:asciiTheme="majorBidi" w:hAnsiTheme="majorBidi" w:cstheme="majorBidi"/>
        </w:rPr>
        <w:t xml:space="preserve"> digital </w:t>
      </w:r>
      <w:proofErr w:type="spellStart"/>
      <w:r w:rsidRPr="00AB51D2">
        <w:rPr>
          <w:rFonts w:asciiTheme="majorBidi" w:hAnsiTheme="majorBidi" w:cstheme="majorBidi"/>
        </w:rPr>
        <w:t>merupakan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alternatif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penting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bagi</w:t>
      </w:r>
      <w:proofErr w:type="spellEnd"/>
      <w:r w:rsidRPr="00AB51D2">
        <w:rPr>
          <w:rFonts w:asciiTheme="majorBidi" w:hAnsiTheme="majorBidi" w:cstheme="majorBidi"/>
        </w:rPr>
        <w:t xml:space="preserve"> UKM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anggaran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terbatas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meningkatkan</w:t>
      </w:r>
      <w:proofErr w:type="spellEnd"/>
      <w:r w:rsidRPr="00AB51D2">
        <w:rPr>
          <w:rFonts w:asciiTheme="majorBidi" w:hAnsiTheme="majorBidi" w:cstheme="majorBidi"/>
        </w:rPr>
        <w:t xml:space="preserve"> brand awareness, engagement, </w:t>
      </w:r>
      <w:proofErr w:type="spellStart"/>
      <w:r w:rsidRPr="00AB51D2">
        <w:rPr>
          <w:rFonts w:asciiTheme="majorBidi" w:hAnsiTheme="majorBidi" w:cstheme="majorBidi"/>
        </w:rPr>
        <w:t>penjualan</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loyalitas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pelanggan</w:t>
      </w:r>
      <w:proofErr w:type="spellEnd"/>
      <w:r w:rsidRPr="00AB51D2">
        <w:rPr>
          <w:rFonts w:asciiTheme="majorBidi" w:hAnsiTheme="majorBidi" w:cstheme="majorBidi"/>
        </w:rPr>
        <w:t>.</w:t>
      </w:r>
    </w:p>
    <w:p w14:paraId="2A6F644D" w14:textId="77777777" w:rsidR="008551AA" w:rsidRPr="00AB51D2"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r w:rsidRPr="00AB51D2">
        <w:rPr>
          <w:rFonts w:asciiTheme="majorBidi" w:hAnsiTheme="majorBidi" w:cstheme="majorBidi"/>
          <w:lang w:val="id-ID"/>
        </w:rPr>
        <w:t>Pentingnya</w:t>
      </w:r>
      <w:r w:rsidRPr="00AB51D2">
        <w:rPr>
          <w:rFonts w:asciiTheme="majorBidi" w:hAnsiTheme="majorBidi" w:cstheme="majorBidi"/>
        </w:rPr>
        <w:t xml:space="preserve"> </w:t>
      </w:r>
      <w:proofErr w:type="spellStart"/>
      <w:r w:rsidRPr="00AB51D2">
        <w:rPr>
          <w:rFonts w:asciiTheme="majorBidi" w:hAnsiTheme="majorBidi" w:cstheme="majorBidi"/>
        </w:rPr>
        <w:t>penyesuaian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bahasa</w:t>
      </w:r>
      <w:proofErr w:type="spellEnd"/>
      <w:r w:rsidRPr="00AB51D2">
        <w:rPr>
          <w:rFonts w:asciiTheme="majorBidi" w:hAnsiTheme="majorBidi" w:cstheme="majorBidi"/>
        </w:rPr>
        <w:t xml:space="preserve"> dan strategi </w:t>
      </w:r>
      <w:proofErr w:type="spellStart"/>
      <w:r w:rsidRPr="00AB51D2">
        <w:rPr>
          <w:rFonts w:asciiTheme="majorBidi" w:hAnsiTheme="majorBidi" w:cstheme="majorBidi"/>
        </w:rPr>
        <w:t>pemasaran</w:t>
      </w:r>
      <w:proofErr w:type="spellEnd"/>
      <w:r w:rsidRPr="00AB51D2">
        <w:rPr>
          <w:rFonts w:asciiTheme="majorBidi" w:hAnsiTheme="majorBidi" w:cstheme="majorBidi"/>
        </w:rPr>
        <w:t xml:space="preserve"> di </w:t>
      </w:r>
      <w:proofErr w:type="spellStart"/>
      <w:r w:rsidRPr="00AB51D2">
        <w:rPr>
          <w:rFonts w:asciiTheme="majorBidi" w:hAnsiTheme="majorBidi" w:cstheme="majorBidi"/>
        </w:rPr>
        <w:t>TikTok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slogan, </w:t>
      </w:r>
      <w:proofErr w:type="spellStart"/>
      <w:r w:rsidRPr="00AB51D2">
        <w:rPr>
          <w:rFonts w:asciiTheme="majorBidi" w:hAnsiTheme="majorBidi" w:cstheme="majorBidi"/>
        </w:rPr>
        <w:t>rima</w:t>
      </w:r>
      <w:proofErr w:type="spellEnd"/>
      <w:r w:rsidRPr="00AB51D2">
        <w:rPr>
          <w:rFonts w:asciiTheme="majorBidi" w:hAnsiTheme="majorBidi" w:cstheme="majorBidi"/>
        </w:rPr>
        <w:t xml:space="preserve">, dan call to action, yang </w:t>
      </w:r>
      <w:proofErr w:type="spellStart"/>
      <w:r w:rsidRPr="00AB51D2">
        <w:rPr>
          <w:rFonts w:asciiTheme="majorBidi" w:hAnsiTheme="majorBidi" w:cstheme="majorBidi"/>
        </w:rPr>
        <w:t>efektif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minat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konsumen</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mendorong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pembelian</w:t>
      </w:r>
      <w:proofErr w:type="spellEnd"/>
      <w:r w:rsidRPr="00AB51D2">
        <w:rPr>
          <w:rFonts w:asciiTheme="majorBidi" w:hAnsiTheme="majorBidi" w:cstheme="majorBidi"/>
        </w:rPr>
        <w:t>.</w:t>
      </w:r>
    </w:p>
    <w:p w14:paraId="0E67B677" w14:textId="77777777" w:rsidR="008551AA" w:rsidRPr="00DE2B27"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r w:rsidRPr="00AB51D2">
        <w:rPr>
          <w:rFonts w:asciiTheme="majorBidi" w:hAnsiTheme="majorBidi" w:cstheme="majorBidi"/>
          <w:lang w:val="id-ID"/>
        </w:rPr>
        <w:lastRenderedPageBreak/>
        <w:t xml:space="preserve">Peran </w:t>
      </w:r>
      <w:r w:rsidRPr="00AB51D2">
        <w:rPr>
          <w:rFonts w:asciiTheme="majorBidi" w:hAnsiTheme="majorBidi" w:cstheme="majorBidi"/>
        </w:rPr>
        <w:t xml:space="preserve">video </w:t>
      </w:r>
      <w:proofErr w:type="spellStart"/>
      <w:r w:rsidRPr="00AB51D2">
        <w:rPr>
          <w:rFonts w:asciiTheme="majorBidi" w:hAnsiTheme="majorBidi" w:cstheme="majorBidi"/>
        </w:rPr>
        <w:t>konten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sebagai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alat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pemasaran</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efektif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bagi</w:t>
      </w:r>
      <w:proofErr w:type="spellEnd"/>
      <w:r w:rsidRPr="00AB51D2">
        <w:rPr>
          <w:rFonts w:asciiTheme="majorBidi" w:hAnsiTheme="majorBidi" w:cstheme="majorBidi"/>
        </w:rPr>
        <w:t xml:space="preserve"> UMKM di </w:t>
      </w:r>
      <w:proofErr w:type="spellStart"/>
      <w:r w:rsidRPr="00AB51D2">
        <w:rPr>
          <w:rFonts w:asciiTheme="majorBidi" w:hAnsiTheme="majorBidi" w:cstheme="majorBidi"/>
        </w:rPr>
        <w:t>Kecamatan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Mariso</w:t>
      </w:r>
      <w:proofErr w:type="spellEnd"/>
      <w:r w:rsidRPr="00AB51D2">
        <w:rPr>
          <w:rFonts w:asciiTheme="majorBidi" w:hAnsiTheme="majorBidi" w:cstheme="majorBidi"/>
        </w:rPr>
        <w:t xml:space="preserve">, Makassar, </w:t>
      </w:r>
      <w:proofErr w:type="spellStart"/>
      <w:r w:rsidRPr="00AB51D2">
        <w:rPr>
          <w:rFonts w:asciiTheme="majorBidi" w:hAnsiTheme="majorBidi" w:cstheme="majorBidi"/>
        </w:rPr>
        <w:t>dalam</w:t>
      </w:r>
      <w:proofErr w:type="spellEnd"/>
      <w:r w:rsidRPr="00AB51D2">
        <w:rPr>
          <w:rFonts w:asciiTheme="majorBidi" w:hAnsiTheme="majorBidi" w:cstheme="majorBidi"/>
        </w:rPr>
        <w:t xml:space="preserve"> era digital. Video </w:t>
      </w:r>
      <w:proofErr w:type="spellStart"/>
      <w:r w:rsidRPr="00AB51D2">
        <w:rPr>
          <w:rFonts w:asciiTheme="majorBidi" w:hAnsiTheme="majorBidi" w:cstheme="majorBidi"/>
        </w:rPr>
        <w:t>terbukti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mampu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perhatian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konsumen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memperluas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jangkauan</w:t>
      </w:r>
      <w:proofErr w:type="spellEnd"/>
      <w:r w:rsidRPr="00AB51D2">
        <w:rPr>
          <w:rFonts w:asciiTheme="majorBidi" w:hAnsiTheme="majorBidi" w:cstheme="majorBidi"/>
        </w:rPr>
        <w:t xml:space="preserve"> pasar, </w:t>
      </w:r>
      <w:proofErr w:type="spellStart"/>
      <w:r w:rsidRPr="00AB51D2">
        <w:rPr>
          <w:rFonts w:asciiTheme="majorBidi" w:hAnsiTheme="majorBidi" w:cstheme="majorBidi"/>
        </w:rPr>
        <w:t>meningkatkan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kesadaran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merek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niat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beli</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interaksi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Penelitian </w:t>
      </w:r>
      <w:proofErr w:type="spellStart"/>
      <w:r w:rsidRPr="00AB51D2">
        <w:rPr>
          <w:rFonts w:asciiTheme="majorBidi" w:hAnsiTheme="majorBidi" w:cstheme="majorBidi"/>
        </w:rPr>
        <w:t>ini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menekankan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pentingnya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teknologi</w:t>
      </w:r>
      <w:proofErr w:type="spellEnd"/>
      <w:r w:rsidRPr="00AB51D2">
        <w:rPr>
          <w:rFonts w:asciiTheme="majorBidi" w:hAnsiTheme="majorBidi" w:cstheme="majorBidi"/>
        </w:rPr>
        <w:t xml:space="preserve"> digital, </w:t>
      </w:r>
      <w:proofErr w:type="spellStart"/>
      <w:r w:rsidRPr="00AB51D2">
        <w:rPr>
          <w:rFonts w:asciiTheme="majorBidi" w:hAnsiTheme="majorBidi" w:cstheme="majorBidi"/>
        </w:rPr>
        <w:t>khususnya</w:t>
      </w:r>
      <w:proofErr w:type="spellEnd"/>
      <w:r w:rsidRPr="00AB51D2">
        <w:rPr>
          <w:rFonts w:asciiTheme="majorBidi" w:hAnsiTheme="majorBidi" w:cstheme="majorBidi"/>
        </w:rPr>
        <w:t xml:space="preserve"> video, </w:t>
      </w:r>
      <w:proofErr w:type="spellStart"/>
      <w:r w:rsidRPr="00AB51D2">
        <w:rPr>
          <w:rFonts w:asciiTheme="majorBidi" w:hAnsiTheme="majorBidi" w:cstheme="majorBidi"/>
        </w:rPr>
        <w:t>dalam</w:t>
      </w:r>
      <w:proofErr w:type="spellEnd"/>
      <w:r w:rsidRPr="00AB51D2">
        <w:rPr>
          <w:rFonts w:asciiTheme="majorBidi" w:hAnsiTheme="majorBidi" w:cstheme="majorBidi"/>
        </w:rPr>
        <w:t xml:space="preserve"> strategi </w:t>
      </w:r>
      <w:proofErr w:type="spellStart"/>
      <w:r w:rsidRPr="00AB51D2">
        <w:rPr>
          <w:rFonts w:asciiTheme="majorBidi" w:hAnsiTheme="majorBidi" w:cstheme="majorBidi"/>
        </w:rPr>
        <w:t>pemasaran</w:t>
      </w:r>
      <w:proofErr w:type="spellEnd"/>
      <w:r w:rsidRPr="00AB51D2">
        <w:rPr>
          <w:rFonts w:asciiTheme="majorBidi" w:hAnsiTheme="majorBidi" w:cstheme="majorBidi"/>
        </w:rPr>
        <w:t xml:space="preserve"> modern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mendukung</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keberhasilan</w:t>
      </w:r>
      <w:proofErr w:type="spellEnd"/>
      <w:r w:rsidRPr="00AB51D2">
        <w:rPr>
          <w:rFonts w:asciiTheme="majorBidi" w:hAnsiTheme="majorBidi" w:cstheme="majorBidi"/>
        </w:rPr>
        <w:t xml:space="preserve"> UMKM</w:t>
      </w:r>
      <w:r>
        <w:rPr>
          <w:rFonts w:asciiTheme="majorBidi" w:hAnsiTheme="majorBidi" w:cstheme="majorBidi"/>
        </w:rPr>
        <w:t>.</w:t>
      </w:r>
    </w:p>
    <w:p w14:paraId="3BCFBA90" w14:textId="77777777" w:rsidR="008551AA" w:rsidRPr="00AB51D2"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r w:rsidRPr="00AB51D2">
        <w:rPr>
          <w:rFonts w:asciiTheme="majorBidi" w:hAnsiTheme="majorBidi" w:cstheme="majorBidi"/>
        </w:rPr>
        <w:t xml:space="preserve">Peran media </w:t>
      </w:r>
      <w:proofErr w:type="spellStart"/>
      <w:r w:rsidRPr="00AB51D2">
        <w:rPr>
          <w:rFonts w:asciiTheme="majorBidi" w:hAnsiTheme="majorBidi" w:cstheme="majorBidi"/>
        </w:rPr>
        <w:t>sosial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sebagai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alat</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sarana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membangun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hubungan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konsumen</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memungkinkan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pengusaha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menjangkau</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audiens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lebih</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luas</w:t>
      </w:r>
      <w:proofErr w:type="spellEnd"/>
      <w:r w:rsidRPr="00AB51D2">
        <w:rPr>
          <w:rFonts w:asciiTheme="majorBidi" w:hAnsiTheme="majorBidi" w:cstheme="majorBidi"/>
        </w:rPr>
        <w:t xml:space="preserve"> dan </w:t>
      </w:r>
      <w:proofErr w:type="spellStart"/>
      <w:r w:rsidRPr="00AB51D2">
        <w:rPr>
          <w:rFonts w:asciiTheme="majorBidi" w:hAnsiTheme="majorBidi" w:cstheme="majorBidi"/>
        </w:rPr>
        <w:t>meningkatkan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interaksi</w:t>
      </w:r>
      <w:proofErr w:type="spellEnd"/>
      <w:r w:rsidRPr="00AB51D2">
        <w:rPr>
          <w:rFonts w:asciiTheme="majorBidi" w:hAnsiTheme="majorBidi" w:cstheme="majorBidi"/>
        </w:rPr>
        <w:t xml:space="preserve"> di era digital.</w:t>
      </w:r>
    </w:p>
    <w:p w14:paraId="2B34FD28" w14:textId="77777777" w:rsidR="008551AA" w:rsidRPr="00AB51D2"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proofErr w:type="spellStart"/>
      <w:r w:rsidRPr="00AB51D2">
        <w:rPr>
          <w:rFonts w:asciiTheme="majorBidi" w:hAnsiTheme="majorBidi" w:cstheme="majorBidi"/>
        </w:rPr>
        <w:t>Pentingnya</w:t>
      </w:r>
      <w:proofErr w:type="spellEnd"/>
      <w:r w:rsidRPr="00AB51D2">
        <w:rPr>
          <w:rFonts w:asciiTheme="majorBidi" w:hAnsiTheme="majorBidi" w:cstheme="majorBidi"/>
        </w:rPr>
        <w:t xml:space="preserve"> strategi CTA (Call to Action) </w:t>
      </w:r>
      <w:proofErr w:type="spellStart"/>
      <w:r w:rsidRPr="00AB51D2">
        <w:rPr>
          <w:rFonts w:asciiTheme="majorBidi" w:hAnsiTheme="majorBidi" w:cstheme="majorBidi"/>
        </w:rPr>
        <w:t>dalam</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pemasaran</w:t>
      </w:r>
      <w:proofErr w:type="spellEnd"/>
      <w:r w:rsidRPr="00AB51D2">
        <w:rPr>
          <w:rFonts w:asciiTheme="majorBidi" w:hAnsiTheme="majorBidi" w:cstheme="majorBidi"/>
        </w:rPr>
        <w:t xml:space="preserve"> digital, </w:t>
      </w:r>
      <w:proofErr w:type="spellStart"/>
      <w:r w:rsidRPr="00AB51D2">
        <w:rPr>
          <w:rFonts w:asciiTheme="majorBidi" w:hAnsiTheme="majorBidi" w:cstheme="majorBidi"/>
        </w:rPr>
        <w:t>namun</w:t>
      </w:r>
      <w:proofErr w:type="spellEnd"/>
      <w:r w:rsidRPr="00AB51D2">
        <w:rPr>
          <w:rFonts w:asciiTheme="majorBidi" w:hAnsiTheme="majorBidi" w:cstheme="majorBidi"/>
        </w:rPr>
        <w:t xml:space="preserve"> juga </w:t>
      </w:r>
      <w:proofErr w:type="spellStart"/>
      <w:r w:rsidRPr="00AB51D2">
        <w:rPr>
          <w:rFonts w:asciiTheme="majorBidi" w:hAnsiTheme="majorBidi" w:cstheme="majorBidi"/>
        </w:rPr>
        <w:t>menunjukkan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bahwa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keberhasilan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pemasaran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tidak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hanya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bergantung</w:t>
      </w:r>
      <w:proofErr w:type="spellEnd"/>
      <w:r w:rsidRPr="00AB51D2">
        <w:rPr>
          <w:rFonts w:asciiTheme="majorBidi" w:hAnsiTheme="majorBidi" w:cstheme="majorBidi"/>
        </w:rPr>
        <w:t xml:space="preserve"> pada CTA </w:t>
      </w:r>
      <w:proofErr w:type="spellStart"/>
      <w:r w:rsidRPr="00AB51D2">
        <w:rPr>
          <w:rFonts w:asciiTheme="majorBidi" w:hAnsiTheme="majorBidi" w:cstheme="majorBidi"/>
        </w:rPr>
        <w:t>saja</w:t>
      </w:r>
      <w:proofErr w:type="spellEnd"/>
      <w:r w:rsidRPr="00AB51D2">
        <w:rPr>
          <w:rFonts w:asciiTheme="majorBidi" w:hAnsiTheme="majorBidi" w:cstheme="majorBidi"/>
          <w:lang w:val="id-ID"/>
        </w:rPr>
        <w:t>.</w:t>
      </w:r>
    </w:p>
    <w:p w14:paraId="2AE0AF04" w14:textId="77777777" w:rsidR="008551AA" w:rsidRPr="000266C9" w:rsidRDefault="008551AA" w:rsidP="008551AA">
      <w:pPr>
        <w:pStyle w:val="ListParagraph"/>
        <w:numPr>
          <w:ilvl w:val="0"/>
          <w:numId w:val="1"/>
        </w:numPr>
        <w:spacing w:before="0" w:beforeAutospacing="0" w:after="0" w:afterAutospacing="0" w:line="480" w:lineRule="auto"/>
        <w:ind w:left="1440" w:hanging="567"/>
        <w:jc w:val="both"/>
        <w:rPr>
          <w:rFonts w:asciiTheme="majorBidi" w:hAnsiTheme="majorBidi" w:cstheme="majorBidi"/>
          <w:lang w:val="id-ID"/>
        </w:rPr>
      </w:pPr>
      <w:r w:rsidRPr="00AB51D2">
        <w:rPr>
          <w:rFonts w:asciiTheme="majorBidi" w:hAnsiTheme="majorBidi" w:cstheme="majorBidi"/>
        </w:rPr>
        <w:t xml:space="preserve">Instagram </w:t>
      </w:r>
      <w:proofErr w:type="spellStart"/>
      <w:r w:rsidRPr="00AB51D2">
        <w:rPr>
          <w:rFonts w:asciiTheme="majorBidi" w:hAnsiTheme="majorBidi" w:cstheme="majorBidi"/>
        </w:rPr>
        <w:t>menjadi</w:t>
      </w:r>
      <w:proofErr w:type="spellEnd"/>
      <w:r w:rsidRPr="00AB51D2">
        <w:rPr>
          <w:rFonts w:asciiTheme="majorBidi" w:hAnsiTheme="majorBidi" w:cstheme="majorBidi"/>
        </w:rPr>
        <w:t xml:space="preserve"> media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yang </w:t>
      </w:r>
      <w:proofErr w:type="spellStart"/>
      <w:r w:rsidRPr="00AB51D2">
        <w:rPr>
          <w:rFonts w:asciiTheme="majorBidi" w:hAnsiTheme="majorBidi" w:cstheme="majorBidi"/>
        </w:rPr>
        <w:t>efektif</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bisnis</w:t>
      </w:r>
      <w:proofErr w:type="spellEnd"/>
      <w:r w:rsidRPr="00AB51D2">
        <w:rPr>
          <w:rFonts w:asciiTheme="majorBidi" w:hAnsiTheme="majorBidi" w:cstheme="majorBidi"/>
        </w:rPr>
        <w:t xml:space="preserve"> online, </w:t>
      </w:r>
      <w:proofErr w:type="spellStart"/>
      <w:r w:rsidRPr="00AB51D2">
        <w:rPr>
          <w:rFonts w:asciiTheme="majorBidi" w:hAnsiTheme="majorBidi" w:cstheme="majorBidi"/>
        </w:rPr>
        <w:t>terutama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bagi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usaha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kecil</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target pasar </w:t>
      </w:r>
      <w:proofErr w:type="spellStart"/>
      <w:r w:rsidRPr="00AB51D2">
        <w:rPr>
          <w:rFonts w:asciiTheme="majorBidi" w:hAnsiTheme="majorBidi" w:cstheme="majorBidi"/>
        </w:rPr>
        <w:t>remaja</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dewasa</w:t>
      </w:r>
      <w:proofErr w:type="spellEnd"/>
      <w:r w:rsidRPr="00AB51D2">
        <w:rPr>
          <w:rFonts w:asciiTheme="majorBidi" w:hAnsiTheme="majorBidi" w:cstheme="majorBidi"/>
        </w:rPr>
        <w:t xml:space="preserve">. Instagram </w:t>
      </w:r>
      <w:proofErr w:type="spellStart"/>
      <w:r w:rsidRPr="00AB51D2">
        <w:rPr>
          <w:rFonts w:asciiTheme="majorBidi" w:hAnsiTheme="majorBidi" w:cstheme="majorBidi"/>
        </w:rPr>
        <w:t>menawarkan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promosi</w:t>
      </w:r>
      <w:proofErr w:type="spellEnd"/>
      <w:r w:rsidRPr="00AB51D2">
        <w:rPr>
          <w:rFonts w:asciiTheme="majorBidi" w:hAnsiTheme="majorBidi" w:cstheme="majorBidi"/>
        </w:rPr>
        <w:t xml:space="preserve"> visual yang </w:t>
      </w:r>
      <w:proofErr w:type="spellStart"/>
      <w:r w:rsidRPr="00AB51D2">
        <w:rPr>
          <w:rFonts w:asciiTheme="majorBidi" w:hAnsiTheme="majorBidi" w:cstheme="majorBidi"/>
        </w:rPr>
        <w:t>menarik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melalui</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fitur</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seperti</w:t>
      </w:r>
      <w:proofErr w:type="spellEnd"/>
      <w:r w:rsidRPr="00AB51D2">
        <w:rPr>
          <w:rFonts w:asciiTheme="majorBidi" w:hAnsiTheme="majorBidi" w:cstheme="majorBidi"/>
        </w:rPr>
        <w:t xml:space="preserve"> caption, hashtag, dan explore post, yang </w:t>
      </w:r>
      <w:proofErr w:type="spellStart"/>
      <w:r w:rsidRPr="00AB51D2">
        <w:rPr>
          <w:rFonts w:asciiTheme="majorBidi" w:hAnsiTheme="majorBidi" w:cstheme="majorBidi"/>
        </w:rPr>
        <w:t>dimanfaatkan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dengan</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baik</w:t>
      </w:r>
      <w:proofErr w:type="spellEnd"/>
      <w:r w:rsidRPr="00AB51D2">
        <w:rPr>
          <w:rFonts w:asciiTheme="majorBidi" w:hAnsiTheme="majorBidi" w:cstheme="majorBidi"/>
        </w:rPr>
        <w:t xml:space="preserve"> oleh </w:t>
      </w:r>
      <w:proofErr w:type="spellStart"/>
      <w:r w:rsidRPr="00AB51D2">
        <w:rPr>
          <w:rFonts w:asciiTheme="majorBidi" w:hAnsiTheme="majorBidi" w:cstheme="majorBidi"/>
        </w:rPr>
        <w:t>Warung</w:t>
      </w:r>
      <w:proofErr w:type="spellEnd"/>
      <w:r w:rsidRPr="00AB51D2">
        <w:rPr>
          <w:rFonts w:asciiTheme="majorBidi" w:hAnsiTheme="majorBidi" w:cstheme="majorBidi"/>
        </w:rPr>
        <w:t xml:space="preserve"> Mamak </w:t>
      </w:r>
      <w:proofErr w:type="spellStart"/>
      <w:r w:rsidRPr="00AB51D2">
        <w:rPr>
          <w:rFonts w:asciiTheme="majorBidi" w:hAnsiTheme="majorBidi" w:cstheme="majorBidi"/>
        </w:rPr>
        <w:t>untuk</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memperluas</w:t>
      </w:r>
      <w:proofErr w:type="spellEnd"/>
      <w:r w:rsidRPr="00AB51D2">
        <w:rPr>
          <w:rFonts w:asciiTheme="majorBidi" w:hAnsiTheme="majorBidi" w:cstheme="majorBidi"/>
        </w:rPr>
        <w:t xml:space="preserve"> </w:t>
      </w:r>
      <w:proofErr w:type="spellStart"/>
      <w:r w:rsidRPr="00AB51D2">
        <w:rPr>
          <w:rFonts w:asciiTheme="majorBidi" w:hAnsiTheme="majorBidi" w:cstheme="majorBidi"/>
        </w:rPr>
        <w:t>jangkauan</w:t>
      </w:r>
      <w:proofErr w:type="spellEnd"/>
      <w:r w:rsidRPr="00AB51D2">
        <w:rPr>
          <w:rFonts w:asciiTheme="majorBidi" w:hAnsiTheme="majorBidi" w:cstheme="majorBidi"/>
        </w:rPr>
        <w:t xml:space="preserve"> pasar.</w:t>
      </w:r>
    </w:p>
    <w:bookmarkEnd w:id="1"/>
    <w:p w14:paraId="08A6EADF" w14:textId="77777777" w:rsidR="008551AA" w:rsidRPr="00894B02" w:rsidRDefault="008551AA" w:rsidP="008551AA">
      <w:pPr>
        <w:pStyle w:val="ListParagraph"/>
        <w:numPr>
          <w:ilvl w:val="1"/>
          <w:numId w:val="3"/>
        </w:numPr>
        <w:spacing w:before="0" w:beforeAutospacing="0" w:after="0" w:afterAutospacing="0" w:line="480" w:lineRule="auto"/>
        <w:ind w:left="1440" w:hanging="540"/>
        <w:jc w:val="both"/>
        <w:rPr>
          <w:rFonts w:asciiTheme="majorBidi" w:hAnsiTheme="majorBidi" w:cstheme="majorBidi"/>
          <w:b/>
          <w:lang w:val="id-ID"/>
        </w:rPr>
      </w:pPr>
      <w:r w:rsidRPr="00894B02">
        <w:rPr>
          <w:rFonts w:asciiTheme="majorBidi" w:hAnsiTheme="majorBidi" w:cstheme="majorBidi"/>
          <w:b/>
          <w:lang w:val="id-ID"/>
        </w:rPr>
        <w:t>Kesimpulan</w:t>
      </w:r>
    </w:p>
    <w:p w14:paraId="068D2C41" w14:textId="77777777" w:rsidR="008551AA" w:rsidRPr="00AB51D2" w:rsidRDefault="008551AA" w:rsidP="008551AA">
      <w:pPr>
        <w:pStyle w:val="ListParagraph"/>
        <w:spacing w:before="0" w:beforeAutospacing="0" w:after="0" w:afterAutospacing="0" w:line="480" w:lineRule="auto"/>
        <w:ind w:left="1440" w:firstLine="567"/>
        <w:jc w:val="both"/>
        <w:rPr>
          <w:rFonts w:asciiTheme="majorBidi" w:hAnsiTheme="majorBidi" w:cstheme="majorBidi"/>
          <w:lang w:val="id-ID"/>
        </w:rPr>
      </w:pPr>
      <w:bookmarkStart w:id="2" w:name="_Hlk209479754"/>
      <w:r w:rsidRPr="00AB51D2">
        <w:rPr>
          <w:rFonts w:asciiTheme="majorBidi" w:hAnsiTheme="majorBidi" w:cstheme="majorBidi"/>
          <w:lang w:val="id-ID"/>
        </w:rPr>
        <w:t xml:space="preserve">Berdasarkan penelitian di atas maka dapat di ambil kesimpulan bahwa penelitian yang di lakukan oleh orang orang terdahulu berdasarkan permasalahan masing-masing studi kasus yang peneliti lakukan.Meskipun dengan studi kasus yang berbeda namun dengan topik yang sama,di antara permasalahan tersebut </w:t>
      </w:r>
      <w:r w:rsidRPr="00AB51D2">
        <w:rPr>
          <w:rFonts w:asciiTheme="majorBidi" w:hAnsiTheme="majorBidi" w:cstheme="majorBidi"/>
          <w:lang w:val="id-ID"/>
        </w:rPr>
        <w:lastRenderedPageBreak/>
        <w:t>adalah,di setiap tempat yang menjadi studi kasus penelitian belum ada vidio iklan untuk mempromosikan tempat mereka.</w:t>
      </w:r>
    </w:p>
    <w:p w14:paraId="70E778C6" w14:textId="77777777" w:rsidR="008551AA" w:rsidRPr="00AB51D2" w:rsidRDefault="008551AA" w:rsidP="008551AA">
      <w:pPr>
        <w:pStyle w:val="ListParagraph"/>
        <w:spacing w:before="0" w:beforeAutospacing="0" w:after="0" w:afterAutospacing="0" w:line="480" w:lineRule="auto"/>
        <w:ind w:left="1440" w:firstLine="567"/>
        <w:jc w:val="both"/>
        <w:rPr>
          <w:rFonts w:asciiTheme="majorBidi" w:hAnsiTheme="majorBidi" w:cstheme="majorBidi"/>
          <w:iCs/>
          <w:color w:val="000000"/>
          <w:lang w:val="id-ID"/>
        </w:rPr>
      </w:pPr>
      <w:r w:rsidRPr="00AB51D2">
        <w:rPr>
          <w:rFonts w:asciiTheme="majorBidi" w:hAnsiTheme="majorBidi" w:cstheme="majorBidi"/>
          <w:lang w:val="id-ID"/>
        </w:rPr>
        <w:t xml:space="preserve">Penelitian ini berfokus pada strategi call to action yang di ambil dari jurnal </w:t>
      </w:r>
      <w:r w:rsidRPr="00AB51D2">
        <w:rPr>
          <w:rFonts w:asciiTheme="majorBidi" w:hAnsiTheme="majorBidi" w:cstheme="majorBidi"/>
          <w:shd w:val="clear" w:color="auto" w:fill="FFFFFF"/>
        </w:rPr>
        <w:t>Muhammad Fadhil Maulana</w:t>
      </w:r>
      <w:r w:rsidRPr="00AB51D2">
        <w:rPr>
          <w:rFonts w:asciiTheme="majorBidi" w:hAnsiTheme="majorBidi" w:cstheme="majorBidi"/>
          <w:shd w:val="clear" w:color="auto" w:fill="FFFFFF"/>
          <w:lang w:val="id-ID"/>
        </w:rPr>
        <w:t xml:space="preserve"> program studi Departemen Administrasi Perdagangan,</w:t>
      </w:r>
      <w:r w:rsidRPr="00AB51D2">
        <w:rPr>
          <w:rFonts w:asciiTheme="majorBidi" w:hAnsiTheme="majorBidi" w:cstheme="majorBidi"/>
          <w:i/>
          <w:iCs/>
          <w:color w:val="000000"/>
        </w:rPr>
        <w:t xml:space="preserve"> </w:t>
      </w:r>
      <w:proofErr w:type="spellStart"/>
      <w:r w:rsidRPr="00AB51D2">
        <w:rPr>
          <w:rFonts w:asciiTheme="majorBidi" w:hAnsiTheme="majorBidi" w:cstheme="majorBidi"/>
          <w:iCs/>
          <w:color w:val="000000"/>
        </w:rPr>
        <w:t>Politeknik</w:t>
      </w:r>
      <w:proofErr w:type="spellEnd"/>
      <w:r w:rsidRPr="00AB51D2">
        <w:rPr>
          <w:rFonts w:asciiTheme="majorBidi" w:hAnsiTheme="majorBidi" w:cstheme="majorBidi"/>
          <w:iCs/>
          <w:color w:val="000000"/>
        </w:rPr>
        <w:t xml:space="preserve"> Negeri Bandung</w:t>
      </w:r>
      <w:r w:rsidRPr="00AB51D2">
        <w:rPr>
          <w:rFonts w:asciiTheme="majorBidi" w:hAnsiTheme="majorBidi" w:cstheme="majorBidi"/>
          <w:iCs/>
          <w:color w:val="000000"/>
          <w:lang w:val="id-ID"/>
        </w:rPr>
        <w:t>.</w:t>
      </w:r>
    </w:p>
    <w:p w14:paraId="27A1F15C" w14:textId="227DCE72" w:rsidR="00F65D41" w:rsidRPr="008551AA" w:rsidRDefault="008551AA" w:rsidP="008551AA">
      <w:pPr>
        <w:pStyle w:val="ListParagraph"/>
        <w:tabs>
          <w:tab w:val="left" w:pos="426"/>
        </w:tabs>
        <w:spacing w:before="0" w:beforeAutospacing="0" w:after="0" w:afterAutospacing="0" w:line="480" w:lineRule="auto"/>
        <w:ind w:left="1440" w:firstLine="567"/>
        <w:jc w:val="both"/>
        <w:rPr>
          <w:rFonts w:asciiTheme="majorBidi" w:hAnsiTheme="majorBidi" w:cstheme="majorBidi"/>
          <w:iCs/>
          <w:color w:val="000000"/>
        </w:rPr>
      </w:pPr>
      <w:r w:rsidRPr="00AB51D2">
        <w:rPr>
          <w:rFonts w:asciiTheme="majorBidi" w:hAnsiTheme="majorBidi" w:cstheme="majorBidi"/>
          <w:iCs/>
          <w:color w:val="000000"/>
          <w:lang w:val="id-ID"/>
        </w:rPr>
        <w:t>Perbedaan penelitian yang penulis lakukan dengan penelitian sebelum nya dapat di lihat dari pemilihan metode penelitian.pada penelitian ini penulis menggunakan metode kualitatif sedangkan pada acuan penelitian ini menggunakan metode penelitian kuantitatif</w:t>
      </w:r>
      <w:bookmarkEnd w:id="2"/>
      <w:r>
        <w:rPr>
          <w:rFonts w:asciiTheme="majorBidi" w:hAnsiTheme="majorBidi" w:cstheme="majorBidi"/>
          <w:iCs/>
          <w:color w:val="000000"/>
        </w:rPr>
        <w:t>.</w:t>
      </w:r>
    </w:p>
    <w:sectPr w:rsidR="00F65D41" w:rsidRPr="008551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07EA" w14:textId="77777777" w:rsidR="001A33D8" w:rsidRDefault="001A33D8" w:rsidP="008551AA">
      <w:pPr>
        <w:spacing w:before="0" w:after="0" w:line="240" w:lineRule="auto"/>
      </w:pPr>
      <w:r>
        <w:separator/>
      </w:r>
    </w:p>
  </w:endnote>
  <w:endnote w:type="continuationSeparator" w:id="0">
    <w:p w14:paraId="19B9F25A" w14:textId="77777777" w:rsidR="001A33D8" w:rsidRDefault="001A33D8" w:rsidP="008551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74AB" w14:textId="77777777" w:rsidR="008551AA" w:rsidRDefault="00855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05B1" w14:textId="77777777" w:rsidR="008551AA" w:rsidRDefault="00855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2FE9" w14:textId="77777777" w:rsidR="008551AA" w:rsidRDefault="00855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1AB7" w14:textId="77777777" w:rsidR="001A33D8" w:rsidRDefault="001A33D8" w:rsidP="008551AA">
      <w:pPr>
        <w:spacing w:before="0" w:after="0" w:line="240" w:lineRule="auto"/>
      </w:pPr>
      <w:r>
        <w:separator/>
      </w:r>
    </w:p>
  </w:footnote>
  <w:footnote w:type="continuationSeparator" w:id="0">
    <w:p w14:paraId="2068992B" w14:textId="77777777" w:rsidR="001A33D8" w:rsidRDefault="001A33D8" w:rsidP="008551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A5D4" w14:textId="24097FD4" w:rsidR="008551AA" w:rsidRDefault="008551AA">
    <w:pPr>
      <w:pStyle w:val="Header"/>
    </w:pPr>
    <w:r>
      <w:rPr>
        <w:noProof/>
      </w:rPr>
      <w:pict w14:anchorId="1B79B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9750032" o:spid="_x0000_s1026" type="#_x0000_t75" style="position:absolute;margin-left:0;margin-top:0;width:595.4pt;height:842.15pt;z-index:-251657216;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4980" w14:textId="269C1C6D" w:rsidR="008551AA" w:rsidRDefault="008551AA">
    <w:pPr>
      <w:pStyle w:val="Header"/>
    </w:pPr>
    <w:r>
      <w:rPr>
        <w:noProof/>
      </w:rPr>
      <w:pict w14:anchorId="4DFB4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9750033" o:spid="_x0000_s1027" type="#_x0000_t75" style="position:absolute;margin-left:0;margin-top:0;width:595.4pt;height:842.15pt;z-index:-251656192;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6233" w14:textId="1F47F53B" w:rsidR="008551AA" w:rsidRDefault="008551AA">
    <w:pPr>
      <w:pStyle w:val="Header"/>
    </w:pPr>
    <w:r>
      <w:rPr>
        <w:noProof/>
      </w:rPr>
      <w:pict w14:anchorId="2697A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9750031" o:spid="_x0000_s1025" type="#_x0000_t75" style="position:absolute;margin-left:0;margin-top:0;width:595.4pt;height:842.15pt;z-index:-251658240;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87805"/>
    <w:multiLevelType w:val="hybridMultilevel"/>
    <w:tmpl w:val="F6826FB8"/>
    <w:lvl w:ilvl="0" w:tplc="1FA2D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F547CF"/>
    <w:multiLevelType w:val="multilevel"/>
    <w:tmpl w:val="32A2D49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7F7F7B38"/>
    <w:multiLevelType w:val="multilevel"/>
    <w:tmpl w:val="AA502F3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AA"/>
    <w:rsid w:val="001A33D8"/>
    <w:rsid w:val="008551AA"/>
    <w:rsid w:val="00F6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BD09C"/>
  <w15:chartTrackingRefBased/>
  <w15:docId w15:val="{D8E1DEF4-74A1-4E96-9AC1-D2A9C26F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AA"/>
    <w:pPr>
      <w:spacing w:before="100" w:beforeAutospacing="1" w:after="100" w:afterAutospacing="1" w:line="273"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1AA"/>
    <w:pPr>
      <w:ind w:left="720"/>
      <w:contextualSpacing/>
    </w:pPr>
  </w:style>
  <w:style w:type="table" w:styleId="TableGrid">
    <w:name w:val="Table Grid"/>
    <w:basedOn w:val="TableNormal"/>
    <w:uiPriority w:val="59"/>
    <w:rsid w:val="00855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1A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551AA"/>
    <w:rPr>
      <w:rFonts w:ascii="Calibri" w:eastAsia="Times New Roman" w:hAnsi="Calibri" w:cs="Times New Roman"/>
      <w:sz w:val="24"/>
      <w:szCs w:val="24"/>
    </w:rPr>
  </w:style>
  <w:style w:type="paragraph" w:styleId="Footer">
    <w:name w:val="footer"/>
    <w:basedOn w:val="Normal"/>
    <w:link w:val="FooterChar"/>
    <w:uiPriority w:val="99"/>
    <w:unhideWhenUsed/>
    <w:rsid w:val="008551A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551AA"/>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C3838-969A-4321-86B6-63BD6538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1672</Words>
  <Characters>9532</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dkurniasari478@gmail.com</dc:creator>
  <cp:keywords/>
  <dc:description/>
  <cp:lastModifiedBy>dkurniasari478@gmail.com</cp:lastModifiedBy>
  <cp:revision>1</cp:revision>
  <dcterms:created xsi:type="dcterms:W3CDTF">2025-11-07T15:05:00Z</dcterms:created>
  <dcterms:modified xsi:type="dcterms:W3CDTF">2025-11-07T15:09:00Z</dcterms:modified>
</cp:coreProperties>
</file>