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190" w:rsidRPr="008C37BE" w:rsidRDefault="000C3190" w:rsidP="000C3190">
      <w:pPr>
        <w:pStyle w:val="headimg1"/>
        <w:rPr>
          <w:rFonts w:ascii="Times New Roman" w:hAnsi="Times New Roman"/>
          <w:sz w:val="24"/>
          <w:szCs w:val="24"/>
        </w:rPr>
      </w:pPr>
      <w:r w:rsidRPr="008C37BE">
        <w:rPr>
          <w:rFonts w:ascii="Times New Roman" w:hAnsi="Times New Roman"/>
          <w:sz w:val="24"/>
          <w:szCs w:val="24"/>
        </w:rPr>
        <w:t>BAB V</w:t>
      </w:r>
      <w:r w:rsidRPr="008C37BE">
        <w:rPr>
          <w:rFonts w:ascii="Times New Roman" w:hAnsi="Times New Roman"/>
          <w:sz w:val="24"/>
          <w:szCs w:val="24"/>
        </w:rPr>
        <w:br/>
        <w:t>PENUTUP</w:t>
      </w:r>
    </w:p>
    <w:p w:rsidR="000C3190" w:rsidRPr="008C37BE" w:rsidRDefault="000C3190" w:rsidP="000C3190">
      <w:pPr>
        <w:pStyle w:val="ListParagraph"/>
        <w:numPr>
          <w:ilvl w:val="0"/>
          <w:numId w:val="1"/>
        </w:numPr>
        <w:spacing w:after="160" w:line="480" w:lineRule="auto"/>
        <w:ind w:left="567" w:hanging="567"/>
        <w:jc w:val="left"/>
        <w:outlineLvl w:val="0"/>
        <w:rPr>
          <w:b/>
          <w:bCs/>
        </w:rPr>
      </w:pPr>
      <w:bookmarkStart w:id="0" w:name="_Toc201019151"/>
      <w:bookmarkStart w:id="1" w:name="_Toc204269310"/>
      <w:bookmarkStart w:id="2" w:name="_Toc204272722"/>
      <w:proofErr w:type="spellStart"/>
      <w:r w:rsidRPr="008C37BE">
        <w:rPr>
          <w:b/>
          <w:bCs/>
        </w:rPr>
        <w:t>Kesimpulan</w:t>
      </w:r>
      <w:bookmarkEnd w:id="0"/>
      <w:bookmarkEnd w:id="1"/>
      <w:bookmarkEnd w:id="2"/>
      <w:proofErr w:type="spellEnd"/>
    </w:p>
    <w:p w:rsidR="000C3190" w:rsidRPr="00FD7A0E" w:rsidRDefault="000C3190" w:rsidP="000C3190">
      <w:pPr>
        <w:pStyle w:val="ListParagraph"/>
        <w:spacing w:line="480" w:lineRule="auto"/>
        <w:ind w:left="0" w:firstLine="567"/>
        <w:rPr>
          <w:lang w:val="sv-SE"/>
        </w:rPr>
      </w:pPr>
      <w:r w:rsidRPr="00FD7A0E">
        <w:rPr>
          <w:lang w:val="sv-SE"/>
        </w:rPr>
        <w:t>Berdasarkan hasil penelitian dan pengembangan sistem informasi aplikasi kasir dan pencatatan laba di Kedai Kopi Nusa berbasis web, dapat disimpulkan beberapa poin penting sebagai berikut:</w:t>
      </w:r>
    </w:p>
    <w:p w:rsidR="000C3190" w:rsidRPr="00FD7A0E" w:rsidRDefault="000C3190" w:rsidP="000C3190">
      <w:pPr>
        <w:pStyle w:val="ListParagraph"/>
        <w:numPr>
          <w:ilvl w:val="0"/>
          <w:numId w:val="2"/>
        </w:numPr>
        <w:spacing w:line="480" w:lineRule="auto"/>
        <w:ind w:left="567" w:hanging="567"/>
        <w:rPr>
          <w:lang w:val="sv-SE"/>
        </w:rPr>
      </w:pPr>
      <w:r w:rsidRPr="00FD7A0E">
        <w:rPr>
          <w:lang w:val="sv-SE"/>
        </w:rPr>
        <w:t>Sistem ini dirancang untuk meningkatkan efisiensi dalam proses transaksi penjualan dan pencatatan laba di Kedai Kopi Nusa, serta mendukung pelayanan yang cepat dan modern. Dengan pendekatan berbasis web, sistem memungkinkan kasir maupun owner untuk mengelola data penjualan, laporan keuangan, dan stok secara praktis tanpa kontak fisik yang berlebihan, serta mempermudah pengawasan operasional.</w:t>
      </w:r>
    </w:p>
    <w:p w:rsidR="000C3190" w:rsidRPr="00FD7A0E" w:rsidRDefault="000C3190" w:rsidP="000C3190">
      <w:pPr>
        <w:pStyle w:val="ListParagraph"/>
        <w:numPr>
          <w:ilvl w:val="0"/>
          <w:numId w:val="2"/>
        </w:numPr>
        <w:spacing w:line="480" w:lineRule="auto"/>
        <w:ind w:left="567" w:hanging="567"/>
        <w:rPr>
          <w:lang w:val="sv-SE"/>
        </w:rPr>
      </w:pPr>
      <w:r w:rsidRPr="00FD7A0E">
        <w:rPr>
          <w:lang w:val="sv-SE"/>
        </w:rPr>
        <w:t>Sistem telah berhasil diimplementasikan dengan fitur-fitur utama seperti login multi-role (admin, kasir, dan owner), pengelolaan transaksi penjualan di POS, manajemen menu dan kategori, pencatatan biaya keluar, retur penjualan dan pembelian, serta laporan penjualan dan laba. Setiap fungsi yang dibangun telah diuji dan menunjukkan performa yang baik, sesuai kebutuhan operasional harian di Kedai Kopi Nusa..</w:t>
      </w:r>
    </w:p>
    <w:p w:rsidR="000C3190" w:rsidRPr="00FD7A0E" w:rsidRDefault="000C3190" w:rsidP="000C3190">
      <w:pPr>
        <w:pStyle w:val="ListParagraph"/>
        <w:numPr>
          <w:ilvl w:val="0"/>
          <w:numId w:val="2"/>
        </w:numPr>
        <w:spacing w:line="480" w:lineRule="auto"/>
        <w:ind w:left="567" w:hanging="567"/>
        <w:rPr>
          <w:lang w:val="sv-SE"/>
        </w:rPr>
      </w:pPr>
      <w:r w:rsidRPr="00FD7A0E">
        <w:rPr>
          <w:lang w:val="sv-SE"/>
        </w:rPr>
        <w:t>Pengujian fungsional</w:t>
      </w:r>
      <w:r>
        <w:rPr>
          <w:lang w:val="sv-SE"/>
        </w:rPr>
        <w:t>itas yang dilakukan terhadap 625</w:t>
      </w:r>
      <w:r w:rsidRPr="00FD7A0E">
        <w:rPr>
          <w:lang w:val="sv-SE"/>
        </w:rPr>
        <w:t xml:space="preserve"> skenario </w:t>
      </w:r>
      <w:r>
        <w:rPr>
          <w:lang w:val="sv-SE"/>
        </w:rPr>
        <w:t>penggunaan oleh 25</w:t>
      </w:r>
      <w:r w:rsidRPr="00FD7A0E">
        <w:rPr>
          <w:lang w:val="sv-SE"/>
        </w:rPr>
        <w:t xml:space="preserve"> orang tester menunjukkan hasil yang sangat baik, di mana seluruh fitur dapat dijalankan tanpa kendala. Berdasarkan hasil evaluasi fungsionalitas, diperoleh nilai X = 1, yang berarti semua fungsi berjalan optimal dan sesuai harapan.</w:t>
      </w:r>
    </w:p>
    <w:p w:rsidR="000C3190" w:rsidRPr="00FD7A0E" w:rsidRDefault="000C3190" w:rsidP="000C3190">
      <w:pPr>
        <w:tabs>
          <w:tab w:val="left" w:pos="3116"/>
        </w:tabs>
        <w:rPr>
          <w:lang w:val="sv-SE"/>
        </w:rPr>
      </w:pPr>
      <w:r w:rsidRPr="00FD7A0E">
        <w:rPr>
          <w:lang w:val="sv-SE"/>
        </w:rPr>
        <w:tab/>
      </w:r>
      <w:r w:rsidRPr="00FD7A0E">
        <w:rPr>
          <w:lang w:val="sv-SE"/>
        </w:rPr>
        <w:tab/>
      </w:r>
    </w:p>
    <w:p w:rsidR="000C3190" w:rsidRPr="00FD7A0E" w:rsidRDefault="000C3190" w:rsidP="000C3190">
      <w:pPr>
        <w:pStyle w:val="ListParagraph"/>
        <w:numPr>
          <w:ilvl w:val="0"/>
          <w:numId w:val="2"/>
        </w:numPr>
        <w:spacing w:line="480" w:lineRule="auto"/>
        <w:ind w:left="567" w:hanging="567"/>
        <w:rPr>
          <w:lang w:val="sv-SE"/>
        </w:rPr>
      </w:pPr>
      <w:r w:rsidRPr="00FD7A0E">
        <w:rPr>
          <w:lang w:val="sv-SE"/>
        </w:rPr>
        <w:lastRenderedPageBreak/>
        <w:t xml:space="preserve">Berdasarkan hasil </w:t>
      </w:r>
      <w:r w:rsidRPr="00FD7A0E">
        <w:rPr>
          <w:i/>
          <w:iCs/>
          <w:lang w:val="sv-SE"/>
        </w:rPr>
        <w:t>Usability Testing</w:t>
      </w:r>
      <w:r w:rsidRPr="00FD7A0E">
        <w:rPr>
          <w:lang w:val="sv-SE"/>
        </w:rPr>
        <w:t xml:space="preserve"> yang dilakukan menggunakan metode USE Questionnaire, diperoleh hasil akhir pe</w:t>
      </w:r>
      <w:r>
        <w:rPr>
          <w:lang w:val="sv-SE"/>
        </w:rPr>
        <w:t>rsentase kelayakan sebesar 87,64</w:t>
      </w:r>
      <w:r w:rsidRPr="00FD7A0E">
        <w:rPr>
          <w:lang w:val="sv-SE"/>
        </w:rPr>
        <w:t>%. Nilai ini menunjukkan bahwa sistem dinilai sangat layak dari aspek kebermanfaatan, kemudahan penggunaan, kemudahan dipelajari, serta kepuasan pengguna.</w:t>
      </w:r>
    </w:p>
    <w:p w:rsidR="000C3190" w:rsidRPr="00FD7A0E" w:rsidRDefault="000C3190" w:rsidP="000C3190">
      <w:pPr>
        <w:pStyle w:val="ListParagraph"/>
        <w:spacing w:line="480" w:lineRule="auto"/>
        <w:ind w:left="0" w:firstLine="567"/>
        <w:rPr>
          <w:lang w:val="sv-SE"/>
        </w:rPr>
      </w:pPr>
      <w:r w:rsidRPr="00FD7A0E">
        <w:rPr>
          <w:lang w:val="sv-SE"/>
        </w:rPr>
        <w:t>Dengan demikian, Sistem Informasi Aplikasi Kasir dan Pencatatan Laba di Kedai Kopi Nusa Berbasis Web yang telah dibangun ini memenuhi kebutuhan pengguna baik dari segi fungsionalitas maupun kenyamanan penggunaan, serta dapat diandalkan dalam mendukung kelancaran operasional bisnis.</w:t>
      </w:r>
    </w:p>
    <w:p w:rsidR="000C3190" w:rsidRPr="008C37BE" w:rsidRDefault="000C3190" w:rsidP="000C3190">
      <w:pPr>
        <w:pStyle w:val="ListParagraph"/>
        <w:numPr>
          <w:ilvl w:val="0"/>
          <w:numId w:val="1"/>
        </w:numPr>
        <w:spacing w:after="160" w:line="480" w:lineRule="auto"/>
        <w:ind w:left="567" w:hanging="567"/>
        <w:jc w:val="left"/>
        <w:outlineLvl w:val="0"/>
        <w:rPr>
          <w:b/>
          <w:bCs/>
        </w:rPr>
      </w:pPr>
      <w:bookmarkStart w:id="3" w:name="_Toc201019152"/>
      <w:bookmarkStart w:id="4" w:name="_Toc204269311"/>
      <w:bookmarkStart w:id="5" w:name="_Toc204272723"/>
      <w:r w:rsidRPr="008C37BE">
        <w:rPr>
          <w:b/>
          <w:bCs/>
        </w:rPr>
        <w:t>Saran</w:t>
      </w:r>
      <w:bookmarkEnd w:id="3"/>
      <w:bookmarkEnd w:id="4"/>
      <w:bookmarkEnd w:id="5"/>
      <w:r w:rsidRPr="008C37BE">
        <w:rPr>
          <w:b/>
          <w:bCs/>
        </w:rPr>
        <w:t xml:space="preserve"> </w:t>
      </w:r>
    </w:p>
    <w:p w:rsidR="000C3190" w:rsidRPr="00FD7A0E" w:rsidRDefault="000C3190" w:rsidP="000C3190">
      <w:pPr>
        <w:pStyle w:val="ListParagraph"/>
        <w:spacing w:line="480" w:lineRule="auto"/>
        <w:ind w:left="0" w:firstLine="567"/>
        <w:rPr>
          <w:lang w:val="sv-SE"/>
        </w:rPr>
      </w:pPr>
      <w:r w:rsidRPr="00FD7A0E">
        <w:rPr>
          <w:lang w:val="sv-SE"/>
        </w:rPr>
        <w:t>Dari proses perancangan, implementasi, dan pengujian sistem, peneliti memberikan beberapa saran untuk pengembangan sistem lebih lanjut:</w:t>
      </w:r>
    </w:p>
    <w:p w:rsidR="000C3190" w:rsidRPr="00FD7A0E" w:rsidRDefault="000C3190" w:rsidP="000C3190">
      <w:pPr>
        <w:pStyle w:val="ListParagraph"/>
        <w:numPr>
          <w:ilvl w:val="0"/>
          <w:numId w:val="3"/>
        </w:numPr>
        <w:spacing w:line="480" w:lineRule="auto"/>
        <w:ind w:left="567" w:hanging="567"/>
        <w:rPr>
          <w:lang w:val="sv-SE"/>
        </w:rPr>
      </w:pPr>
      <w:r w:rsidRPr="00FD7A0E">
        <w:rPr>
          <w:lang w:val="sv-SE"/>
        </w:rPr>
        <w:t>Sistem masih dapat ditingkatkan dengan penambahan fitur keamanan, seperti otentikasi dua langkah, enkripsi data pengguna, serta pengelolaan hak akses pengguna yang lebih kompleks untuk mencegah penyalahgunaan sistem.</w:t>
      </w:r>
    </w:p>
    <w:p w:rsidR="000C3190" w:rsidRPr="00FD7A0E" w:rsidRDefault="000C3190" w:rsidP="000C3190">
      <w:pPr>
        <w:pStyle w:val="ListParagraph"/>
        <w:numPr>
          <w:ilvl w:val="0"/>
          <w:numId w:val="3"/>
        </w:numPr>
        <w:spacing w:line="480" w:lineRule="auto"/>
        <w:ind w:left="567" w:hanging="567"/>
        <w:rPr>
          <w:lang w:val="sv-SE"/>
        </w:rPr>
      </w:pPr>
      <w:r w:rsidRPr="00FD7A0E">
        <w:rPr>
          <w:lang w:val="sv-SE"/>
        </w:rPr>
        <w:t>Perlu dilakukan optimalisasi tampilan antarmuka dan pengalaman pengguna pada perangkat mobile agar lebih responsif dan nyaman digunakan di berbagai ukuran layar.</w:t>
      </w:r>
    </w:p>
    <w:p w:rsidR="00615BD9" w:rsidRDefault="000C3190" w:rsidP="00E107ED">
      <w:pPr>
        <w:pStyle w:val="ListParagraph"/>
        <w:numPr>
          <w:ilvl w:val="0"/>
          <w:numId w:val="3"/>
        </w:numPr>
        <w:spacing w:line="480" w:lineRule="auto"/>
        <w:ind w:left="567" w:hanging="567"/>
      </w:pPr>
      <w:bookmarkStart w:id="6" w:name="_GoBack"/>
      <w:bookmarkEnd w:id="6"/>
      <w:r w:rsidRPr="00FD7A0E">
        <w:rPr>
          <w:lang w:val="sv-SE"/>
        </w:rPr>
        <w:t>Pengembangan fitur pelaporan otomatis yang mencakup analisis data penjualan, menu favorit, serta rekap pengeluaran dan pemasukan per periode, guna mendukung pengambilan keputusan oleh manajemen secara lebih efektif</w:t>
      </w:r>
    </w:p>
    <w:sectPr w:rsidR="00615BD9" w:rsidSect="000C3190">
      <w:headerReference w:type="even" r:id="rId8"/>
      <w:headerReference w:type="default" r:id="rId9"/>
      <w:footerReference w:type="even" r:id="rId10"/>
      <w:footerReference w:type="default" r:id="rId11"/>
      <w:headerReference w:type="first" r:id="rId12"/>
      <w:footerReference w:type="first" r:id="rId13"/>
      <w:type w:val="continuous"/>
      <w:pgSz w:w="11920" w:h="16850"/>
      <w:pgMar w:top="1701" w:right="1701" w:bottom="1701" w:left="2268"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058" w:rsidRDefault="00154058" w:rsidP="000C3190">
      <w:pPr>
        <w:spacing w:line="240" w:lineRule="auto"/>
      </w:pPr>
      <w:r>
        <w:separator/>
      </w:r>
    </w:p>
  </w:endnote>
  <w:endnote w:type="continuationSeparator" w:id="0">
    <w:p w:rsidR="00154058" w:rsidRDefault="00154058" w:rsidP="000C31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Times New Roman Bold">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90" w:rsidRDefault="000C31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90" w:rsidRDefault="000C31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90" w:rsidRDefault="000C3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058" w:rsidRDefault="00154058" w:rsidP="000C3190">
      <w:pPr>
        <w:spacing w:line="240" w:lineRule="auto"/>
      </w:pPr>
      <w:r>
        <w:separator/>
      </w:r>
    </w:p>
  </w:footnote>
  <w:footnote w:type="continuationSeparator" w:id="0">
    <w:p w:rsidR="00154058" w:rsidRDefault="00154058" w:rsidP="000C31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90" w:rsidRDefault="000C319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4185297" o:spid="_x0000_s2050" type="#_x0000_t75" style="position:absolute;left:0;text-align:left;margin-left:0;margin-top:0;width:643pt;height:909.5pt;z-index:-251657216;mso-position-horizontal:center;mso-position-horizontal-relative:margin;mso-position-vertical:center;mso-position-vertical-relative:margin" o:allowincell="f">
          <v:imagedata r:id="rId1" o:title="irul watermar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90" w:rsidRDefault="000C319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4185298" o:spid="_x0000_s2051" type="#_x0000_t75" style="position:absolute;left:0;text-align:left;margin-left:0;margin-top:0;width:643pt;height:909.5pt;z-index:-251656192;mso-position-horizontal:center;mso-position-horizontal-relative:margin;mso-position-vertical:center;mso-position-vertical-relative:margin" o:allowincell="f">
          <v:imagedata r:id="rId1" o:title="irul watermar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90" w:rsidRDefault="000C319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4185296" o:spid="_x0000_s2049" type="#_x0000_t75" style="position:absolute;left:0;text-align:left;margin-left:0;margin-top:0;width:643pt;height:909.5pt;z-index:-251658240;mso-position-horizontal:center;mso-position-horizontal-relative:margin;mso-position-vertical:center;mso-position-vertical-relative:margin" o:allowincell="f">
          <v:imagedata r:id="rId1" o:title="irul watermar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E5AC6"/>
    <w:multiLevelType w:val="hybridMultilevel"/>
    <w:tmpl w:val="07A0D1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4C1C232F"/>
    <w:multiLevelType w:val="hybridMultilevel"/>
    <w:tmpl w:val="07A0D1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6FF56072"/>
    <w:multiLevelType w:val="hybridMultilevel"/>
    <w:tmpl w:val="5EDC925A"/>
    <w:lvl w:ilvl="0" w:tplc="C67C156E">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190"/>
    <w:rsid w:val="000C3190"/>
    <w:rsid w:val="00154058"/>
    <w:rsid w:val="00615BD9"/>
    <w:rsid w:val="006D6636"/>
    <w:rsid w:val="00E10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190"/>
    <w:pPr>
      <w:spacing w:after="0" w:line="360" w:lineRule="auto"/>
      <w:jc w:val="both"/>
    </w:pPr>
    <w:rPr>
      <w:rFonts w:ascii="Times New Roman" w:eastAsia="ヒラギノ角ゴ Pro W3" w:hAnsi="Times New Roman" w:cs="Times New Roman"/>
      <w:color w:val="000000"/>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C3190"/>
    <w:pPr>
      <w:ind w:left="720"/>
      <w:contextualSpacing/>
    </w:pPr>
    <w:rPr>
      <w:lang w:eastAsia="x-none"/>
    </w:rPr>
  </w:style>
  <w:style w:type="character" w:customStyle="1" w:styleId="ListParagraphChar">
    <w:name w:val="List Paragraph Char"/>
    <w:link w:val="ListParagraph"/>
    <w:uiPriority w:val="34"/>
    <w:locked/>
    <w:rsid w:val="000C3190"/>
    <w:rPr>
      <w:rFonts w:ascii="Times New Roman" w:eastAsia="ヒラギノ角ゴ Pro W3" w:hAnsi="Times New Roman" w:cs="Times New Roman"/>
      <w:color w:val="000000"/>
      <w:sz w:val="24"/>
      <w:szCs w:val="24"/>
      <w:lang w:val="en-ID" w:eastAsia="x-none"/>
    </w:rPr>
  </w:style>
  <w:style w:type="paragraph" w:customStyle="1" w:styleId="headimg1">
    <w:name w:val="headimg 1"/>
    <w:basedOn w:val="Normal"/>
    <w:link w:val="headimg1Char"/>
    <w:qFormat/>
    <w:rsid w:val="000C3190"/>
    <w:pPr>
      <w:keepNext/>
      <w:spacing w:after="480"/>
      <w:jc w:val="center"/>
      <w:outlineLvl w:val="0"/>
    </w:pPr>
    <w:rPr>
      <w:rFonts w:ascii="Times New Roman Bold" w:hAnsi="Times New Roman Bold"/>
      <w:b/>
      <w:caps/>
      <w:kern w:val="32"/>
      <w:sz w:val="28"/>
      <w:szCs w:val="20"/>
      <w:lang w:eastAsia="x-none"/>
    </w:rPr>
  </w:style>
  <w:style w:type="character" w:customStyle="1" w:styleId="headimg1Char">
    <w:name w:val="headimg 1 Char"/>
    <w:link w:val="headimg1"/>
    <w:rsid w:val="000C3190"/>
    <w:rPr>
      <w:rFonts w:ascii="Times New Roman Bold" w:eastAsia="ヒラギノ角ゴ Pro W3" w:hAnsi="Times New Roman Bold" w:cs="Times New Roman"/>
      <w:b/>
      <w:caps/>
      <w:color w:val="000000"/>
      <w:kern w:val="32"/>
      <w:sz w:val="28"/>
      <w:szCs w:val="20"/>
      <w:lang w:val="en-ID" w:eastAsia="x-none"/>
    </w:rPr>
  </w:style>
  <w:style w:type="paragraph" w:styleId="Header">
    <w:name w:val="header"/>
    <w:basedOn w:val="Normal"/>
    <w:link w:val="HeaderChar"/>
    <w:uiPriority w:val="99"/>
    <w:unhideWhenUsed/>
    <w:rsid w:val="000C3190"/>
    <w:pPr>
      <w:tabs>
        <w:tab w:val="center" w:pos="4680"/>
        <w:tab w:val="right" w:pos="9360"/>
      </w:tabs>
      <w:spacing w:line="240" w:lineRule="auto"/>
    </w:pPr>
  </w:style>
  <w:style w:type="character" w:customStyle="1" w:styleId="HeaderChar">
    <w:name w:val="Header Char"/>
    <w:basedOn w:val="DefaultParagraphFont"/>
    <w:link w:val="Header"/>
    <w:uiPriority w:val="99"/>
    <w:rsid w:val="000C3190"/>
    <w:rPr>
      <w:rFonts w:ascii="Times New Roman" w:eastAsia="ヒラギノ角ゴ Pro W3" w:hAnsi="Times New Roman" w:cs="Times New Roman"/>
      <w:color w:val="000000"/>
      <w:sz w:val="24"/>
      <w:szCs w:val="24"/>
      <w:lang w:val="en-ID"/>
    </w:rPr>
  </w:style>
  <w:style w:type="paragraph" w:styleId="Footer">
    <w:name w:val="footer"/>
    <w:basedOn w:val="Normal"/>
    <w:link w:val="FooterChar"/>
    <w:uiPriority w:val="99"/>
    <w:unhideWhenUsed/>
    <w:rsid w:val="000C3190"/>
    <w:pPr>
      <w:tabs>
        <w:tab w:val="center" w:pos="4680"/>
        <w:tab w:val="right" w:pos="9360"/>
      </w:tabs>
      <w:spacing w:line="240" w:lineRule="auto"/>
    </w:pPr>
  </w:style>
  <w:style w:type="character" w:customStyle="1" w:styleId="FooterChar">
    <w:name w:val="Footer Char"/>
    <w:basedOn w:val="DefaultParagraphFont"/>
    <w:link w:val="Footer"/>
    <w:uiPriority w:val="99"/>
    <w:rsid w:val="000C3190"/>
    <w:rPr>
      <w:rFonts w:ascii="Times New Roman" w:eastAsia="ヒラギノ角ゴ Pro W3" w:hAnsi="Times New Roman" w:cs="Times New Roman"/>
      <w:color w:val="000000"/>
      <w:sz w:val="24"/>
      <w:szCs w:val="24"/>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190"/>
    <w:pPr>
      <w:spacing w:after="0" w:line="360" w:lineRule="auto"/>
      <w:jc w:val="both"/>
    </w:pPr>
    <w:rPr>
      <w:rFonts w:ascii="Times New Roman" w:eastAsia="ヒラギノ角ゴ Pro W3" w:hAnsi="Times New Roman" w:cs="Times New Roman"/>
      <w:color w:val="000000"/>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C3190"/>
    <w:pPr>
      <w:ind w:left="720"/>
      <w:contextualSpacing/>
    </w:pPr>
    <w:rPr>
      <w:lang w:eastAsia="x-none"/>
    </w:rPr>
  </w:style>
  <w:style w:type="character" w:customStyle="1" w:styleId="ListParagraphChar">
    <w:name w:val="List Paragraph Char"/>
    <w:link w:val="ListParagraph"/>
    <w:uiPriority w:val="34"/>
    <w:locked/>
    <w:rsid w:val="000C3190"/>
    <w:rPr>
      <w:rFonts w:ascii="Times New Roman" w:eastAsia="ヒラギノ角ゴ Pro W3" w:hAnsi="Times New Roman" w:cs="Times New Roman"/>
      <w:color w:val="000000"/>
      <w:sz w:val="24"/>
      <w:szCs w:val="24"/>
      <w:lang w:val="en-ID" w:eastAsia="x-none"/>
    </w:rPr>
  </w:style>
  <w:style w:type="paragraph" w:customStyle="1" w:styleId="headimg1">
    <w:name w:val="headimg 1"/>
    <w:basedOn w:val="Normal"/>
    <w:link w:val="headimg1Char"/>
    <w:qFormat/>
    <w:rsid w:val="000C3190"/>
    <w:pPr>
      <w:keepNext/>
      <w:spacing w:after="480"/>
      <w:jc w:val="center"/>
      <w:outlineLvl w:val="0"/>
    </w:pPr>
    <w:rPr>
      <w:rFonts w:ascii="Times New Roman Bold" w:hAnsi="Times New Roman Bold"/>
      <w:b/>
      <w:caps/>
      <w:kern w:val="32"/>
      <w:sz w:val="28"/>
      <w:szCs w:val="20"/>
      <w:lang w:eastAsia="x-none"/>
    </w:rPr>
  </w:style>
  <w:style w:type="character" w:customStyle="1" w:styleId="headimg1Char">
    <w:name w:val="headimg 1 Char"/>
    <w:link w:val="headimg1"/>
    <w:rsid w:val="000C3190"/>
    <w:rPr>
      <w:rFonts w:ascii="Times New Roman Bold" w:eastAsia="ヒラギノ角ゴ Pro W3" w:hAnsi="Times New Roman Bold" w:cs="Times New Roman"/>
      <w:b/>
      <w:caps/>
      <w:color w:val="000000"/>
      <w:kern w:val="32"/>
      <w:sz w:val="28"/>
      <w:szCs w:val="20"/>
      <w:lang w:val="en-ID" w:eastAsia="x-none"/>
    </w:rPr>
  </w:style>
  <w:style w:type="paragraph" w:styleId="Header">
    <w:name w:val="header"/>
    <w:basedOn w:val="Normal"/>
    <w:link w:val="HeaderChar"/>
    <w:uiPriority w:val="99"/>
    <w:unhideWhenUsed/>
    <w:rsid w:val="000C3190"/>
    <w:pPr>
      <w:tabs>
        <w:tab w:val="center" w:pos="4680"/>
        <w:tab w:val="right" w:pos="9360"/>
      </w:tabs>
      <w:spacing w:line="240" w:lineRule="auto"/>
    </w:pPr>
  </w:style>
  <w:style w:type="character" w:customStyle="1" w:styleId="HeaderChar">
    <w:name w:val="Header Char"/>
    <w:basedOn w:val="DefaultParagraphFont"/>
    <w:link w:val="Header"/>
    <w:uiPriority w:val="99"/>
    <w:rsid w:val="000C3190"/>
    <w:rPr>
      <w:rFonts w:ascii="Times New Roman" w:eastAsia="ヒラギノ角ゴ Pro W3" w:hAnsi="Times New Roman" w:cs="Times New Roman"/>
      <w:color w:val="000000"/>
      <w:sz w:val="24"/>
      <w:szCs w:val="24"/>
      <w:lang w:val="en-ID"/>
    </w:rPr>
  </w:style>
  <w:style w:type="paragraph" w:styleId="Footer">
    <w:name w:val="footer"/>
    <w:basedOn w:val="Normal"/>
    <w:link w:val="FooterChar"/>
    <w:uiPriority w:val="99"/>
    <w:unhideWhenUsed/>
    <w:rsid w:val="000C3190"/>
    <w:pPr>
      <w:tabs>
        <w:tab w:val="center" w:pos="4680"/>
        <w:tab w:val="right" w:pos="9360"/>
      </w:tabs>
      <w:spacing w:line="240" w:lineRule="auto"/>
    </w:pPr>
  </w:style>
  <w:style w:type="character" w:customStyle="1" w:styleId="FooterChar">
    <w:name w:val="Footer Char"/>
    <w:basedOn w:val="DefaultParagraphFont"/>
    <w:link w:val="Footer"/>
    <w:uiPriority w:val="99"/>
    <w:rsid w:val="000C3190"/>
    <w:rPr>
      <w:rFonts w:ascii="Times New Roman" w:eastAsia="ヒラギノ角ゴ Pro W3" w:hAnsi="Times New Roman" w:cs="Times New Roman"/>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2025-11-15T12:59:00Z</dcterms:created>
  <dcterms:modified xsi:type="dcterms:W3CDTF">2025-11-15T13:01:00Z</dcterms:modified>
</cp:coreProperties>
</file>