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592D9" w14:textId="2EFDA03C" w:rsidR="007A1F25" w:rsidRPr="007A1F25" w:rsidRDefault="007A1F25" w:rsidP="007A1F25">
      <w:pPr>
        <w:pStyle w:val="Heading1"/>
        <w:spacing w:before="72" w:line="360" w:lineRule="auto"/>
        <w:ind w:right="3615"/>
        <w:jc w:val="left"/>
        <w:rPr>
          <w:lang w:val="id-ID"/>
        </w:rPr>
        <w:sectPr w:rsidR="007A1F25" w:rsidRPr="007A1F25" w:rsidSect="007A1F25">
          <w:headerReference w:type="even" r:id="rId7"/>
          <w:headerReference w:type="default" r:id="rId8"/>
          <w:footerReference w:type="even" r:id="rId9"/>
          <w:footerReference w:type="default" r:id="rId10"/>
          <w:headerReference w:type="first" r:id="rId11"/>
          <w:footerReference w:type="first" r:id="rId12"/>
          <w:pgSz w:w="11910" w:h="16840"/>
          <w:pgMar w:top="993" w:right="992" w:bottom="280" w:left="1133" w:header="720" w:footer="720" w:gutter="0"/>
          <w:cols w:num="2" w:space="720" w:equalWidth="0">
            <w:col w:w="3489" w:space="40"/>
            <w:col w:w="6256"/>
          </w:cols>
        </w:sectPr>
      </w:pPr>
    </w:p>
    <w:p w14:paraId="44E3BCEA" w14:textId="77777777" w:rsidR="007A1F25" w:rsidRPr="007A1F25" w:rsidRDefault="007A1F25" w:rsidP="007A1F25">
      <w:pPr>
        <w:pStyle w:val="BodyText"/>
        <w:spacing w:before="134"/>
        <w:ind w:left="993" w:right="704" w:firstLine="699"/>
        <w:jc w:val="center"/>
        <w:rPr>
          <w:b/>
          <w:bCs/>
          <w:lang w:val="id-ID"/>
        </w:rPr>
      </w:pPr>
      <w:r w:rsidRPr="007A1F25">
        <w:rPr>
          <w:b/>
          <w:bCs/>
          <w:lang w:val="id-ID"/>
        </w:rPr>
        <w:t>BAB II</w:t>
      </w:r>
    </w:p>
    <w:p w14:paraId="6FD32C0E" w14:textId="39ABE518" w:rsidR="007A1F25" w:rsidRDefault="007A1F25" w:rsidP="007A1F25">
      <w:pPr>
        <w:pStyle w:val="BodyText"/>
        <w:spacing w:before="134"/>
        <w:ind w:left="993" w:right="704" w:firstLine="699"/>
        <w:jc w:val="center"/>
        <w:rPr>
          <w:b/>
          <w:bCs/>
          <w:lang w:val="id-ID"/>
        </w:rPr>
      </w:pPr>
      <w:r w:rsidRPr="007A1F25">
        <w:rPr>
          <w:b/>
          <w:bCs/>
          <w:lang w:val="id-ID"/>
        </w:rPr>
        <w:t>KAJIAN PUSTAKA</w:t>
      </w:r>
    </w:p>
    <w:p w14:paraId="12809879" w14:textId="77777777" w:rsidR="007A1F25" w:rsidRPr="007A1F25" w:rsidRDefault="007A1F25" w:rsidP="007A1F25">
      <w:pPr>
        <w:pStyle w:val="BodyText"/>
        <w:spacing w:before="134"/>
        <w:ind w:left="993" w:right="704" w:firstLine="699"/>
        <w:jc w:val="center"/>
        <w:rPr>
          <w:b/>
          <w:bCs/>
          <w:lang w:val="id-ID"/>
        </w:rPr>
      </w:pPr>
    </w:p>
    <w:p w14:paraId="104F7BDB" w14:textId="404091FE" w:rsidR="007A1F25" w:rsidRDefault="007A1F25" w:rsidP="007A1F25">
      <w:pPr>
        <w:pStyle w:val="BodyText"/>
        <w:spacing w:before="134" w:line="360" w:lineRule="auto"/>
        <w:ind w:left="1855" w:right="704" w:firstLine="699"/>
        <w:jc w:val="both"/>
      </w:pPr>
      <w:r>
        <w:t>Sebagai lembaga pendidikan, sekolah sangat memerlukan perpustakaan, perpustakaan sekolah merupakan bidang pendidikan yang sangat penting. Banyak sekolah-sekolah yang sudah memiliki</w:t>
      </w:r>
      <w:r>
        <w:rPr>
          <w:spacing w:val="40"/>
        </w:rPr>
        <w:t xml:space="preserve"> </w:t>
      </w:r>
      <w:r>
        <w:t xml:space="preserve">perpustakaan sekolah, namun sering kali terkendala di bagian </w:t>
      </w:r>
      <w:r>
        <w:rPr>
          <w:spacing w:val="-2"/>
        </w:rPr>
        <w:t>manejemennya.</w:t>
      </w:r>
    </w:p>
    <w:p w14:paraId="544F3F0C" w14:textId="77777777" w:rsidR="007A1F25" w:rsidRDefault="007A1F25" w:rsidP="007A1F25">
      <w:pPr>
        <w:pStyle w:val="BodyText"/>
        <w:spacing w:line="360" w:lineRule="auto"/>
        <w:ind w:left="1855" w:right="703" w:firstLine="699"/>
        <w:jc w:val="both"/>
      </w:pPr>
      <w:r>
        <w:t>Keberadaan perpustakaan saat ini bukan menjadi hal yang baru</w:t>
      </w:r>
      <w:r>
        <w:rPr>
          <w:spacing w:val="40"/>
        </w:rPr>
        <w:t xml:space="preserve"> </w:t>
      </w:r>
      <w:r>
        <w:t>bagi masyarakat. Eksistensi perpustakaan sudah dikenal banyak oleh masyarakat luas. Hal ini dibuktikan dengan banyaknya perpustakaan</w:t>
      </w:r>
      <w:r>
        <w:rPr>
          <w:spacing w:val="40"/>
        </w:rPr>
        <w:t xml:space="preserve"> </w:t>
      </w:r>
      <w:r>
        <w:t xml:space="preserve">umum di lingkungan masyarakat, perpustakaan sekolah dan perguruan tinggi di institusi pendidikan dan berbagai macam jenis perpustakaan lainnya. Lebih lanjut, istilah perpustakaan sangat dekat dengan kata pustaka, yang artinya kitab atau buku. Sedangkan dalam bahasa Inggris, perpustakaan dikenal dengan istilah </w:t>
      </w:r>
      <w:r>
        <w:rPr>
          <w:i/>
        </w:rPr>
        <w:t>library</w:t>
      </w:r>
      <w:r>
        <w:t xml:space="preserve">, yang berasal dari kata latin yaitu liber atau libri yang artinya buku. Sedangkan dalam bahasa asing lainnya, perpustakaan dikenal dengan istilah </w:t>
      </w:r>
      <w:r>
        <w:rPr>
          <w:i/>
        </w:rPr>
        <w:t xml:space="preserve">bibliotheek </w:t>
      </w:r>
      <w:r>
        <w:t xml:space="preserve">(Belanda), </w:t>
      </w:r>
      <w:r>
        <w:rPr>
          <w:i/>
        </w:rPr>
        <w:t xml:space="preserve">bibliothek </w:t>
      </w:r>
      <w:r>
        <w:t xml:space="preserve">(Jerman), bibliotheque (Perancis), </w:t>
      </w:r>
      <w:r>
        <w:rPr>
          <w:i/>
        </w:rPr>
        <w:t xml:space="preserve">bibliotecha </w:t>
      </w:r>
      <w:r>
        <w:t xml:space="preserve">(Spanyol) dan </w:t>
      </w:r>
      <w:r>
        <w:rPr>
          <w:i/>
        </w:rPr>
        <w:t xml:space="preserve">bibliotheca </w:t>
      </w:r>
      <w:r>
        <w:t xml:space="preserve">(Portugis). Seluruh istilah tersebut berasal dari kata </w:t>
      </w:r>
      <w:r>
        <w:rPr>
          <w:i/>
        </w:rPr>
        <w:t xml:space="preserve">biblia </w:t>
      </w:r>
      <w:r>
        <w:t>dari Bahasa Yunani, artinya tentang buku.</w:t>
      </w:r>
      <w:r>
        <w:rPr>
          <w:vertAlign w:val="superscript"/>
        </w:rPr>
        <w:t>5</w:t>
      </w:r>
    </w:p>
    <w:p w14:paraId="7F329BED" w14:textId="77777777" w:rsidR="007A1F25" w:rsidRPr="00965B10" w:rsidRDefault="007A1F25" w:rsidP="007A1F25">
      <w:pPr>
        <w:pStyle w:val="Heading2"/>
        <w:numPr>
          <w:ilvl w:val="1"/>
          <w:numId w:val="4"/>
        </w:numPr>
        <w:tabs>
          <w:tab w:val="num" w:pos="360"/>
          <w:tab w:val="left" w:pos="2128"/>
        </w:tabs>
        <w:spacing w:before="7"/>
        <w:ind w:left="2128" w:hanging="234"/>
        <w:jc w:val="both"/>
        <w:rPr>
          <w:rFonts w:ascii="Times New Roman" w:hAnsi="Times New Roman"/>
          <w:color w:val="000000"/>
          <w:sz w:val="24"/>
          <w:szCs w:val="24"/>
        </w:rPr>
      </w:pPr>
      <w:r w:rsidRPr="00965B10">
        <w:rPr>
          <w:rFonts w:ascii="Times New Roman" w:hAnsi="Times New Roman"/>
          <w:color w:val="000000"/>
          <w:sz w:val="24"/>
          <w:szCs w:val="24"/>
        </w:rPr>
        <w:t>Pengertian</w:t>
      </w:r>
      <w:r w:rsidRPr="00965B10">
        <w:rPr>
          <w:rFonts w:ascii="Times New Roman" w:hAnsi="Times New Roman"/>
          <w:color w:val="000000"/>
          <w:spacing w:val="-2"/>
          <w:sz w:val="24"/>
          <w:szCs w:val="24"/>
        </w:rPr>
        <w:t xml:space="preserve"> </w:t>
      </w:r>
      <w:r w:rsidRPr="00965B10">
        <w:rPr>
          <w:rFonts w:ascii="Times New Roman" w:hAnsi="Times New Roman"/>
          <w:color w:val="000000"/>
          <w:sz w:val="24"/>
          <w:szCs w:val="24"/>
        </w:rPr>
        <w:t>Peran</w:t>
      </w:r>
      <w:r w:rsidRPr="00965B10">
        <w:rPr>
          <w:rFonts w:ascii="Times New Roman" w:hAnsi="Times New Roman"/>
          <w:color w:val="000000"/>
          <w:spacing w:val="1"/>
          <w:sz w:val="24"/>
          <w:szCs w:val="24"/>
        </w:rPr>
        <w:t xml:space="preserve"> </w:t>
      </w:r>
      <w:r w:rsidRPr="00965B10">
        <w:rPr>
          <w:rFonts w:ascii="Times New Roman" w:hAnsi="Times New Roman"/>
          <w:color w:val="000000"/>
          <w:sz w:val="24"/>
          <w:szCs w:val="24"/>
        </w:rPr>
        <w:t>Kepala</w:t>
      </w:r>
      <w:r w:rsidRPr="00965B10">
        <w:rPr>
          <w:rFonts w:ascii="Times New Roman" w:hAnsi="Times New Roman"/>
          <w:color w:val="000000"/>
          <w:spacing w:val="-3"/>
          <w:sz w:val="24"/>
          <w:szCs w:val="24"/>
        </w:rPr>
        <w:t xml:space="preserve"> </w:t>
      </w:r>
      <w:r w:rsidRPr="00965B10">
        <w:rPr>
          <w:rFonts w:ascii="Times New Roman" w:hAnsi="Times New Roman"/>
          <w:color w:val="000000"/>
          <w:spacing w:val="-2"/>
          <w:sz w:val="24"/>
          <w:szCs w:val="24"/>
        </w:rPr>
        <w:t>Perpustakaan</w:t>
      </w:r>
    </w:p>
    <w:p w14:paraId="5394DADE" w14:textId="77777777" w:rsidR="007A1F25" w:rsidRPr="00357118" w:rsidRDefault="007A1F25" w:rsidP="007A1F25">
      <w:pPr>
        <w:pStyle w:val="ListParagraph"/>
        <w:numPr>
          <w:ilvl w:val="2"/>
          <w:numId w:val="4"/>
        </w:numPr>
        <w:tabs>
          <w:tab w:val="left" w:pos="2412"/>
        </w:tabs>
        <w:spacing w:before="132"/>
        <w:jc w:val="both"/>
        <w:rPr>
          <w:color w:val="000000"/>
          <w:sz w:val="24"/>
        </w:rPr>
      </w:pPr>
      <w:r w:rsidRPr="00357118">
        <w:rPr>
          <w:color w:val="000000"/>
          <w:sz w:val="24"/>
        </w:rPr>
        <w:t>Pengertian</w:t>
      </w:r>
      <w:r w:rsidRPr="00357118">
        <w:rPr>
          <w:color w:val="000000"/>
          <w:spacing w:val="-4"/>
          <w:sz w:val="24"/>
        </w:rPr>
        <w:t xml:space="preserve"> </w:t>
      </w:r>
      <w:r w:rsidRPr="00357118">
        <w:rPr>
          <w:color w:val="000000"/>
          <w:spacing w:val="-2"/>
          <w:sz w:val="24"/>
        </w:rPr>
        <w:t>Peran</w:t>
      </w:r>
    </w:p>
    <w:p w14:paraId="109D5596" w14:textId="77777777" w:rsidR="007A1F25" w:rsidRDefault="007A1F25" w:rsidP="007A1F25">
      <w:pPr>
        <w:pStyle w:val="BodyText"/>
        <w:spacing w:before="139" w:line="360" w:lineRule="auto"/>
        <w:ind w:left="2412" w:right="709" w:firstLine="703"/>
        <w:jc w:val="both"/>
      </w:pPr>
      <w:r>
        <w:t>Menurut kamus besar Bahasa Indonesia (KBBI), peran</w:t>
      </w:r>
      <w:r>
        <w:rPr>
          <w:spacing w:val="80"/>
        </w:rPr>
        <w:t xml:space="preserve"> </w:t>
      </w:r>
      <w:r>
        <w:t>adalah tugas atau fungsi seseorang atau sesuatu kegiatan.</w:t>
      </w:r>
      <w:r>
        <w:rPr>
          <w:vertAlign w:val="superscript"/>
        </w:rPr>
        <w:t>6</w:t>
      </w:r>
    </w:p>
    <w:p w14:paraId="7EE91449" w14:textId="688932B1" w:rsidR="007A1F25" w:rsidRDefault="007A1F25" w:rsidP="007A1F25">
      <w:pPr>
        <w:pStyle w:val="BodyText"/>
        <w:spacing w:line="360" w:lineRule="auto"/>
        <w:ind w:left="2412" w:right="711" w:firstLine="703"/>
        <w:jc w:val="both"/>
        <w:rPr>
          <w:sz w:val="6"/>
        </w:rPr>
      </w:pPr>
      <w:r>
        <w:rPr>
          <w:noProof/>
        </w:rPr>
        <mc:AlternateContent>
          <mc:Choice Requires="wps">
            <w:drawing>
              <wp:anchor distT="0" distB="0" distL="0" distR="0" simplePos="0" relativeHeight="251659264" behindDoc="1" locked="0" layoutInCell="1" allowOverlap="1" wp14:anchorId="06F07B11" wp14:editId="7468837C">
                <wp:simplePos x="0" y="0"/>
                <wp:positionH relativeFrom="page">
                  <wp:posOffset>1440180</wp:posOffset>
                </wp:positionH>
                <wp:positionV relativeFrom="paragraph">
                  <wp:posOffset>1098550</wp:posOffset>
                </wp:positionV>
                <wp:extent cx="1829435" cy="7620"/>
                <wp:effectExtent l="0" t="0" r="0" b="0"/>
                <wp:wrapTopAndBottom/>
                <wp:docPr id="14"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A05DA93" id="Freeform: Shape 14" o:spid="_x0000_s1026" style="position:absolute;margin-left:113.4pt;margin-top:86.5pt;width:144.0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" path="m1829053,l,,,7619r1829053,l1829053,xe" fillcolor="black" stroked="f">
                <v:path arrowok="t"/>
                <w10:wrap type="topAndBottom" anchorx="page"/>
              </v:shape>
            </w:pict>
          </mc:Fallback>
        </mc:AlternateContent>
      </w:r>
      <w:r>
        <w:t>Menurut Kozier Barbara peran adalah seperangkat tingkah laku yang diharapkan oleh orang lain terhadap seseorang sesuai kedudukannya dalam suatu sistem. Peran dipengaruhi oleh keadaan sosial, baik dari dalam maupun luar dan bersifat stabil.</w:t>
      </w:r>
    </w:p>
    <w:p w14:paraId="4EBC2895" w14:textId="77777777" w:rsidR="007A1F25" w:rsidRDefault="007A1F25" w:rsidP="007A1F25">
      <w:pPr>
        <w:pStyle w:val="BodyText"/>
        <w:jc w:val="both"/>
        <w:rPr>
          <w:sz w:val="6"/>
        </w:rPr>
        <w:sectPr w:rsidR="007A1F25" w:rsidSect="007A1F25">
          <w:type w:val="continuous"/>
          <w:pgSz w:w="11910" w:h="16840"/>
          <w:pgMar w:top="284" w:right="992" w:bottom="280" w:left="1133" w:header="720" w:footer="720" w:gutter="0"/>
          <w:cols w:space="720"/>
        </w:sectPr>
      </w:pPr>
    </w:p>
    <w:p w14:paraId="236DC3E8" w14:textId="77777777" w:rsidR="007A1F25" w:rsidRDefault="007A1F25" w:rsidP="007A1F25">
      <w:pPr>
        <w:jc w:val="both"/>
        <w:rPr>
          <w:sz w:val="20"/>
        </w:rPr>
      </w:pPr>
    </w:p>
    <w:p w14:paraId="450164B6" w14:textId="77777777" w:rsidR="007A1F25" w:rsidRDefault="007A1F25" w:rsidP="007A1F25">
      <w:pPr>
        <w:spacing w:before="113"/>
        <w:ind w:left="567" w:hanging="567"/>
        <w:jc w:val="both"/>
        <w:rPr>
          <w:sz w:val="20"/>
        </w:rPr>
      </w:pPr>
      <w:r>
        <w:br w:type="column"/>
      </w:r>
      <w:r>
        <w:rPr>
          <w:sz w:val="20"/>
          <w:vertAlign w:val="superscript"/>
        </w:rPr>
        <w:t>5</w:t>
      </w:r>
      <w:r>
        <w:rPr>
          <w:spacing w:val="-8"/>
          <w:sz w:val="20"/>
        </w:rPr>
        <w:t xml:space="preserve"> </w:t>
      </w:r>
      <w:proofErr w:type="spellStart"/>
      <w:r>
        <w:rPr>
          <w:sz w:val="20"/>
        </w:rPr>
        <w:t>Rahmat</w:t>
      </w:r>
      <w:proofErr w:type="spellEnd"/>
      <w:r>
        <w:rPr>
          <w:spacing w:val="-7"/>
          <w:sz w:val="20"/>
        </w:rPr>
        <w:t xml:space="preserve"> </w:t>
      </w:r>
      <w:proofErr w:type="spellStart"/>
      <w:proofErr w:type="gramStart"/>
      <w:r>
        <w:rPr>
          <w:sz w:val="20"/>
        </w:rPr>
        <w:t>Fadhli,dkk</w:t>
      </w:r>
      <w:proofErr w:type="spellEnd"/>
      <w:proofErr w:type="gramEnd"/>
      <w:r>
        <w:rPr>
          <w:sz w:val="20"/>
        </w:rPr>
        <w:t>,</w:t>
      </w:r>
      <w:r>
        <w:rPr>
          <w:spacing w:val="-6"/>
          <w:sz w:val="20"/>
        </w:rPr>
        <w:t xml:space="preserve"> </w:t>
      </w:r>
      <w:proofErr w:type="spellStart"/>
      <w:r>
        <w:rPr>
          <w:i/>
          <w:sz w:val="20"/>
        </w:rPr>
        <w:t>Menejemen</w:t>
      </w:r>
      <w:proofErr w:type="spellEnd"/>
      <w:r>
        <w:rPr>
          <w:i/>
          <w:spacing w:val="-6"/>
          <w:sz w:val="20"/>
        </w:rPr>
        <w:t xml:space="preserve"> </w:t>
      </w:r>
      <w:proofErr w:type="spellStart"/>
      <w:r>
        <w:rPr>
          <w:i/>
          <w:sz w:val="20"/>
        </w:rPr>
        <w:t>Perpustakan</w:t>
      </w:r>
      <w:proofErr w:type="spellEnd"/>
      <w:r>
        <w:rPr>
          <w:i/>
          <w:spacing w:val="-9"/>
          <w:sz w:val="20"/>
        </w:rPr>
        <w:t xml:space="preserve"> </w:t>
      </w:r>
      <w:proofErr w:type="spellStart"/>
      <w:r>
        <w:rPr>
          <w:i/>
          <w:sz w:val="20"/>
        </w:rPr>
        <w:t>Sekolah</w:t>
      </w:r>
      <w:proofErr w:type="spellEnd"/>
      <w:r>
        <w:rPr>
          <w:i/>
          <w:spacing w:val="-3"/>
          <w:sz w:val="20"/>
        </w:rPr>
        <w:t xml:space="preserve"> </w:t>
      </w:r>
      <w:r>
        <w:rPr>
          <w:sz w:val="20"/>
        </w:rPr>
        <w:t>(</w:t>
      </w:r>
      <w:proofErr w:type="spellStart"/>
      <w:r>
        <w:rPr>
          <w:sz w:val="20"/>
        </w:rPr>
        <w:t>Purwokerto</w:t>
      </w:r>
      <w:proofErr w:type="spellEnd"/>
      <w:r>
        <w:rPr>
          <w:spacing w:val="-7"/>
          <w:sz w:val="20"/>
        </w:rPr>
        <w:t xml:space="preserve"> </w:t>
      </w:r>
      <w:r>
        <w:rPr>
          <w:sz w:val="20"/>
        </w:rPr>
        <w:t>Selatan:</w:t>
      </w:r>
      <w:r>
        <w:rPr>
          <w:spacing w:val="-6"/>
          <w:sz w:val="20"/>
        </w:rPr>
        <w:t xml:space="preserve"> </w:t>
      </w:r>
      <w:r>
        <w:rPr>
          <w:spacing w:val="-2"/>
          <w:sz w:val="20"/>
        </w:rPr>
        <w:t>Banyumas,2021),</w:t>
      </w:r>
    </w:p>
    <w:p w14:paraId="61817441" w14:textId="77777777" w:rsidR="007A1F25" w:rsidRDefault="007A1F25" w:rsidP="007A1F25">
      <w:pPr>
        <w:spacing w:before="1"/>
        <w:ind w:left="-540" w:firstLine="540"/>
        <w:jc w:val="both"/>
        <w:rPr>
          <w:sz w:val="20"/>
        </w:rPr>
      </w:pPr>
      <w:r>
        <w:rPr>
          <w:sz w:val="20"/>
          <w:vertAlign w:val="superscript"/>
        </w:rPr>
        <w:t>6</w:t>
      </w:r>
      <w:r>
        <w:rPr>
          <w:spacing w:val="-6"/>
          <w:sz w:val="20"/>
        </w:rPr>
        <w:t xml:space="preserve"> </w:t>
      </w:r>
      <w:proofErr w:type="spellStart"/>
      <w:r>
        <w:rPr>
          <w:sz w:val="20"/>
        </w:rPr>
        <w:t>Kementrian</w:t>
      </w:r>
      <w:proofErr w:type="spellEnd"/>
      <w:r>
        <w:rPr>
          <w:spacing w:val="-7"/>
          <w:sz w:val="20"/>
        </w:rPr>
        <w:t xml:space="preserve"> </w:t>
      </w:r>
      <w:r>
        <w:rPr>
          <w:sz w:val="20"/>
        </w:rPr>
        <w:t>Pendidikan,</w:t>
      </w:r>
      <w:r>
        <w:rPr>
          <w:spacing w:val="-5"/>
          <w:sz w:val="20"/>
        </w:rPr>
        <w:t xml:space="preserve"> </w:t>
      </w:r>
      <w:r>
        <w:rPr>
          <w:sz w:val="20"/>
        </w:rPr>
        <w:t>dan</w:t>
      </w:r>
      <w:r>
        <w:rPr>
          <w:spacing w:val="-7"/>
          <w:sz w:val="20"/>
        </w:rPr>
        <w:t xml:space="preserve"> </w:t>
      </w:r>
      <w:proofErr w:type="spellStart"/>
      <w:r>
        <w:rPr>
          <w:sz w:val="20"/>
        </w:rPr>
        <w:t>teknologi</w:t>
      </w:r>
      <w:proofErr w:type="spellEnd"/>
      <w:r>
        <w:rPr>
          <w:sz w:val="20"/>
        </w:rPr>
        <w:t>.</w:t>
      </w:r>
      <w:r>
        <w:rPr>
          <w:spacing w:val="-5"/>
          <w:sz w:val="20"/>
        </w:rPr>
        <w:t xml:space="preserve"> </w:t>
      </w:r>
      <w:r>
        <w:rPr>
          <w:sz w:val="20"/>
        </w:rPr>
        <w:t>(2025).</w:t>
      </w:r>
      <w:r>
        <w:rPr>
          <w:spacing w:val="-6"/>
          <w:sz w:val="20"/>
        </w:rPr>
        <w:t xml:space="preserve"> </w:t>
      </w:r>
      <w:proofErr w:type="spellStart"/>
      <w:r>
        <w:rPr>
          <w:sz w:val="20"/>
        </w:rPr>
        <w:t>Kamus</w:t>
      </w:r>
      <w:proofErr w:type="spellEnd"/>
      <w:r>
        <w:rPr>
          <w:spacing w:val="-7"/>
          <w:sz w:val="20"/>
        </w:rPr>
        <w:t xml:space="preserve"> </w:t>
      </w:r>
      <w:proofErr w:type="spellStart"/>
      <w:r>
        <w:rPr>
          <w:sz w:val="20"/>
        </w:rPr>
        <w:t>Besar</w:t>
      </w:r>
      <w:proofErr w:type="spellEnd"/>
      <w:r>
        <w:rPr>
          <w:spacing w:val="-5"/>
          <w:sz w:val="20"/>
        </w:rPr>
        <w:t xml:space="preserve"> </w:t>
      </w:r>
      <w:r>
        <w:rPr>
          <w:sz w:val="20"/>
        </w:rPr>
        <w:t>Bahasa</w:t>
      </w:r>
      <w:r>
        <w:rPr>
          <w:spacing w:val="1"/>
          <w:sz w:val="20"/>
        </w:rPr>
        <w:t xml:space="preserve"> </w:t>
      </w:r>
      <w:r>
        <w:rPr>
          <w:sz w:val="20"/>
        </w:rPr>
        <w:t>Indonesia</w:t>
      </w:r>
      <w:r>
        <w:rPr>
          <w:spacing w:val="-6"/>
          <w:sz w:val="20"/>
        </w:rPr>
        <w:t xml:space="preserve"> </w:t>
      </w:r>
      <w:r>
        <w:rPr>
          <w:sz w:val="20"/>
        </w:rPr>
        <w:t>(KBBI</w:t>
      </w:r>
      <w:r>
        <w:rPr>
          <w:spacing w:val="-4"/>
          <w:sz w:val="20"/>
        </w:rPr>
        <w:t xml:space="preserve"> </w:t>
      </w:r>
      <w:r>
        <w:rPr>
          <w:spacing w:val="-2"/>
          <w:sz w:val="20"/>
        </w:rPr>
        <w:t>Daring</w:t>
      </w:r>
      <w:r>
        <w:rPr>
          <w:spacing w:val="-2"/>
          <w:sz w:val="20"/>
          <w:lang w:val="id-ID"/>
        </w:rPr>
        <w:t xml:space="preserve"> </w:t>
      </w:r>
      <w:r>
        <w:rPr>
          <w:sz w:val="20"/>
        </w:rPr>
        <w:t>Di</w:t>
      </w:r>
      <w:r>
        <w:rPr>
          <w:spacing w:val="-3"/>
          <w:sz w:val="20"/>
        </w:rPr>
        <w:t xml:space="preserve"> </w:t>
      </w:r>
      <w:proofErr w:type="spellStart"/>
      <w:r>
        <w:rPr>
          <w:sz w:val="20"/>
        </w:rPr>
        <w:t>akses</w:t>
      </w:r>
      <w:proofErr w:type="spellEnd"/>
      <w:r>
        <w:rPr>
          <w:spacing w:val="-3"/>
          <w:sz w:val="20"/>
        </w:rPr>
        <w:t xml:space="preserve"> </w:t>
      </w:r>
      <w:r>
        <w:rPr>
          <w:sz w:val="20"/>
        </w:rPr>
        <w:t>dar</w:t>
      </w:r>
      <w:r>
        <w:rPr>
          <w:spacing w:val="-2"/>
          <w:sz w:val="20"/>
        </w:rPr>
        <w:t>https://kbbi.kemendikbud.go.id/entri/peran</w:t>
      </w:r>
    </w:p>
    <w:p w14:paraId="3E55CF29" w14:textId="77777777" w:rsidR="007A1F25" w:rsidRPr="00C13B3D" w:rsidRDefault="007A1F25" w:rsidP="007A1F25">
      <w:pPr>
        <w:jc w:val="both"/>
        <w:rPr>
          <w:sz w:val="20"/>
        </w:rPr>
      </w:pPr>
    </w:p>
    <w:p w14:paraId="7CF920CC" w14:textId="77777777" w:rsidR="007A1F25" w:rsidRDefault="007A1F25" w:rsidP="007A1F25">
      <w:pPr>
        <w:jc w:val="both"/>
        <w:rPr>
          <w:sz w:val="20"/>
        </w:rPr>
        <w:sectPr w:rsidR="007A1F25" w:rsidSect="005F475B">
          <w:type w:val="continuous"/>
          <w:pgSz w:w="11910" w:h="16840"/>
          <w:pgMar w:top="1800" w:right="992" w:bottom="280" w:left="1133" w:header="720" w:footer="720" w:gutter="0"/>
          <w:cols w:num="2" w:space="720" w:equalWidth="0">
            <w:col w:w="847" w:space="556"/>
            <w:col w:w="8382"/>
          </w:cols>
        </w:sectPr>
      </w:pPr>
    </w:p>
    <w:p w14:paraId="7C6C2831" w14:textId="77777777" w:rsidR="007A1F25" w:rsidRDefault="007A1F25" w:rsidP="007A1F25">
      <w:pPr>
        <w:pStyle w:val="BodyText"/>
        <w:spacing w:before="67" w:line="360" w:lineRule="auto"/>
        <w:ind w:left="2412" w:right="705" w:firstLine="703"/>
        <w:jc w:val="both"/>
      </w:pPr>
      <w:r>
        <w:lastRenderedPageBreak/>
        <w:t>Menurut soerjono soekanto Di kutip dari buku Kozierr Barbara, peran merupakan proses dinamis kedudukan (status). Jika seorang melaksanakan hak dan kewajibannya sesusai dengan kedudukannya, dia menjalankan suatu peranan.</w:t>
      </w:r>
    </w:p>
    <w:p w14:paraId="5C4EEA31" w14:textId="77777777" w:rsidR="007A1F25" w:rsidRDefault="007A1F25" w:rsidP="007A1F25">
      <w:pPr>
        <w:pStyle w:val="BodyText"/>
        <w:spacing w:line="360" w:lineRule="auto"/>
        <w:ind w:left="2412" w:right="706" w:firstLine="703"/>
        <w:jc w:val="both"/>
      </w:pPr>
      <w:r>
        <w:t>Menurut Abu Ahmadi dalam buku Kozier Barbara Peran adalah suatu kompleks pegharapan manusia caranya individu harus bersikap dan berbuat dalam situasi tertentu yang berdasarkan status dan fungsi sosial.</w:t>
      </w:r>
      <w:r>
        <w:rPr>
          <w:vertAlign w:val="superscript"/>
        </w:rPr>
        <w:t>7</w:t>
      </w:r>
    </w:p>
    <w:p w14:paraId="5A7B4685" w14:textId="77777777" w:rsidR="007A1F25" w:rsidRDefault="007A1F25" w:rsidP="007A1F25">
      <w:pPr>
        <w:pStyle w:val="ListParagraph"/>
        <w:numPr>
          <w:ilvl w:val="2"/>
          <w:numId w:val="4"/>
        </w:numPr>
        <w:tabs>
          <w:tab w:val="left" w:pos="2455"/>
        </w:tabs>
        <w:spacing w:before="0"/>
        <w:ind w:left="2455"/>
        <w:jc w:val="both"/>
        <w:rPr>
          <w:sz w:val="24"/>
        </w:rPr>
      </w:pPr>
      <w:r>
        <w:rPr>
          <w:sz w:val="24"/>
        </w:rPr>
        <w:t>Pengertian</w:t>
      </w:r>
      <w:r>
        <w:rPr>
          <w:spacing w:val="-3"/>
          <w:sz w:val="24"/>
        </w:rPr>
        <w:t xml:space="preserve"> </w:t>
      </w:r>
      <w:r>
        <w:rPr>
          <w:sz w:val="24"/>
        </w:rPr>
        <w:t>Kepala</w:t>
      </w:r>
      <w:r>
        <w:rPr>
          <w:spacing w:val="-2"/>
          <w:sz w:val="24"/>
        </w:rPr>
        <w:t xml:space="preserve"> perpustakaan</w:t>
      </w:r>
    </w:p>
    <w:p w14:paraId="464D4BA9" w14:textId="77777777" w:rsidR="007A1F25" w:rsidRDefault="007A1F25" w:rsidP="007A1F25">
      <w:pPr>
        <w:pStyle w:val="BodyText"/>
        <w:spacing w:before="138" w:line="360" w:lineRule="auto"/>
        <w:ind w:left="2215" w:right="708" w:firstLine="540"/>
        <w:jc w:val="both"/>
      </w:pPr>
      <w:r>
        <w:t xml:space="preserve">Kepala perpustakaan adalah pimpinan tertinggi dalam organisasi perpustakaan yang bertanggung jawab atas perencanaan, pengorganisasian, penggerakan dan pengawasan seluruh kegiatan </w:t>
      </w:r>
      <w:r>
        <w:rPr>
          <w:spacing w:val="-2"/>
        </w:rPr>
        <w:t>perpustakaan.</w:t>
      </w:r>
      <w:r>
        <w:rPr>
          <w:spacing w:val="-2"/>
          <w:vertAlign w:val="superscript"/>
        </w:rPr>
        <w:t>8</w:t>
      </w:r>
    </w:p>
    <w:p w14:paraId="1E5C6917" w14:textId="77777777" w:rsidR="007A1F25" w:rsidRDefault="007A1F25" w:rsidP="007A1F25">
      <w:pPr>
        <w:pStyle w:val="BodyText"/>
        <w:spacing w:line="360" w:lineRule="auto"/>
        <w:ind w:left="2215" w:right="704" w:firstLine="540"/>
        <w:jc w:val="both"/>
      </w:pPr>
      <w:r>
        <w:t>Adapun beberapa peran pemimpin dalam suatu lembaga perpustakaan menurut Imam Machali dalam skripsi Ummi Raimah tentang peran kepala perpustakaan Adalah sebagai manajer, administrator dan leader.</w:t>
      </w:r>
    </w:p>
    <w:p w14:paraId="5A3850E6" w14:textId="77777777" w:rsidR="007A1F25" w:rsidRDefault="007A1F25" w:rsidP="007A1F25">
      <w:pPr>
        <w:pStyle w:val="BodyText"/>
        <w:spacing w:before="1" w:line="360" w:lineRule="auto"/>
        <w:ind w:left="2215" w:right="714" w:firstLine="540"/>
        <w:jc w:val="both"/>
      </w:pPr>
      <w:r>
        <w:t>Peran utama kepala perpustakaan dalam memenuhi tugas</w:t>
      </w:r>
      <w:r>
        <w:rPr>
          <w:spacing w:val="40"/>
        </w:rPr>
        <w:t xml:space="preserve"> </w:t>
      </w:r>
      <w:r>
        <w:t>manajer</w:t>
      </w:r>
      <w:r>
        <w:rPr>
          <w:spacing w:val="40"/>
        </w:rPr>
        <w:t xml:space="preserve"> </w:t>
      </w:r>
      <w:r>
        <w:t>antara lain Adalah:</w:t>
      </w:r>
    </w:p>
    <w:p w14:paraId="3D847493" w14:textId="77777777" w:rsidR="007A1F25" w:rsidRDefault="007A1F25" w:rsidP="007A1F25">
      <w:pPr>
        <w:pStyle w:val="ListParagraph"/>
        <w:numPr>
          <w:ilvl w:val="3"/>
          <w:numId w:val="4"/>
        </w:numPr>
        <w:tabs>
          <w:tab w:val="left" w:pos="3115"/>
        </w:tabs>
        <w:spacing w:before="0" w:line="360" w:lineRule="auto"/>
        <w:ind w:left="3115" w:right="712"/>
        <w:jc w:val="both"/>
        <w:rPr>
          <w:sz w:val="24"/>
        </w:rPr>
      </w:pPr>
      <w:r>
        <w:rPr>
          <w:sz w:val="24"/>
        </w:rPr>
        <w:t>Manajemen, yang</w:t>
      </w:r>
      <w:r>
        <w:rPr>
          <w:spacing w:val="-5"/>
          <w:sz w:val="24"/>
        </w:rPr>
        <w:t xml:space="preserve"> </w:t>
      </w:r>
      <w:r>
        <w:rPr>
          <w:sz w:val="24"/>
        </w:rPr>
        <w:t>harus</w:t>
      </w:r>
      <w:r>
        <w:rPr>
          <w:spacing w:val="-3"/>
          <w:sz w:val="24"/>
        </w:rPr>
        <w:t xml:space="preserve"> </w:t>
      </w:r>
      <w:r>
        <w:rPr>
          <w:sz w:val="24"/>
        </w:rPr>
        <w:t>mengatur,</w:t>
      </w:r>
      <w:r>
        <w:rPr>
          <w:spacing w:val="-3"/>
          <w:sz w:val="24"/>
        </w:rPr>
        <w:t xml:space="preserve"> </w:t>
      </w:r>
      <w:r>
        <w:rPr>
          <w:sz w:val="24"/>
        </w:rPr>
        <w:t>mengatur</w:t>
      </w:r>
      <w:r>
        <w:rPr>
          <w:spacing w:val="-3"/>
          <w:sz w:val="24"/>
        </w:rPr>
        <w:t xml:space="preserve"> </w:t>
      </w:r>
      <w:r>
        <w:rPr>
          <w:sz w:val="24"/>
        </w:rPr>
        <w:t>pelaksanaan</w:t>
      </w:r>
      <w:r>
        <w:rPr>
          <w:spacing w:val="-3"/>
          <w:sz w:val="24"/>
        </w:rPr>
        <w:t xml:space="preserve"> </w:t>
      </w:r>
      <w:r>
        <w:rPr>
          <w:sz w:val="24"/>
        </w:rPr>
        <w:t>dan melaksanakan keputusan atas perintah atasannya.</w:t>
      </w:r>
    </w:p>
    <w:p w14:paraId="1D791042" w14:textId="77777777" w:rsidR="007A1F25" w:rsidRDefault="007A1F25" w:rsidP="007A1F25">
      <w:pPr>
        <w:pStyle w:val="ListParagraph"/>
        <w:numPr>
          <w:ilvl w:val="3"/>
          <w:numId w:val="4"/>
        </w:numPr>
        <w:tabs>
          <w:tab w:val="left" w:pos="3115"/>
        </w:tabs>
        <w:spacing w:before="0" w:line="360" w:lineRule="auto"/>
        <w:ind w:left="3115" w:right="709"/>
        <w:jc w:val="both"/>
        <w:rPr>
          <w:sz w:val="24"/>
        </w:rPr>
      </w:pPr>
      <w:r>
        <w:rPr>
          <w:sz w:val="24"/>
        </w:rPr>
        <w:t>Pengelolaan, khususnya mengelola sumber daya seperti: sumber daya manusia, keuangan dan material.</w:t>
      </w:r>
    </w:p>
    <w:p w14:paraId="48717A2F" w14:textId="77777777" w:rsidR="007A1F25" w:rsidRDefault="007A1F25" w:rsidP="007A1F25">
      <w:pPr>
        <w:pStyle w:val="ListParagraph"/>
        <w:numPr>
          <w:ilvl w:val="3"/>
          <w:numId w:val="4"/>
        </w:numPr>
        <w:tabs>
          <w:tab w:val="left" w:pos="3115"/>
        </w:tabs>
        <w:spacing w:before="0" w:line="360" w:lineRule="auto"/>
        <w:ind w:left="3115" w:right="708"/>
        <w:jc w:val="both"/>
        <w:rPr>
          <w:sz w:val="24"/>
        </w:rPr>
      </w:pPr>
      <w:r>
        <w:rPr>
          <w:sz w:val="24"/>
        </w:rPr>
        <w:t>Pengendalian, yaitu pengecekan situasi atau kondisi (checking) dari semua koleksi perpustakaan, dokumentasi, pengolahan, penyediaan layanan, kolaborasi dan kegiatan pengembangan perpsutakaan.</w:t>
      </w:r>
    </w:p>
    <w:p w14:paraId="148ED39F" w14:textId="29A49E49" w:rsidR="007A1F25" w:rsidRPr="00527D49" w:rsidRDefault="00527D49" w:rsidP="00527D49">
      <w:pPr>
        <w:pStyle w:val="ListParagraph"/>
        <w:numPr>
          <w:ilvl w:val="3"/>
          <w:numId w:val="4"/>
        </w:numPr>
        <w:tabs>
          <w:tab w:val="left" w:pos="3115"/>
        </w:tabs>
        <w:spacing w:before="1" w:line="360" w:lineRule="auto"/>
        <w:ind w:left="3115" w:right="712"/>
        <w:jc w:val="both"/>
        <w:rPr>
          <w:sz w:val="24"/>
        </w:rPr>
      </w:pPr>
      <w:r>
        <w:rPr>
          <w:noProof/>
        </w:rPr>
        <mc:AlternateContent>
          <mc:Choice Requires="wps">
            <w:drawing>
              <wp:anchor distT="0" distB="0" distL="0" distR="0" simplePos="0" relativeHeight="251660288" behindDoc="1" locked="0" layoutInCell="1" allowOverlap="1" wp14:anchorId="52AE0128" wp14:editId="6DE18D98">
                <wp:simplePos x="0" y="0"/>
                <wp:positionH relativeFrom="page">
                  <wp:posOffset>1478280</wp:posOffset>
                </wp:positionH>
                <wp:positionV relativeFrom="paragraph">
                  <wp:posOffset>473075</wp:posOffset>
                </wp:positionV>
                <wp:extent cx="1829435" cy="7620"/>
                <wp:effectExtent l="0" t="0" r="0" b="0"/>
                <wp:wrapTopAndBottom/>
                <wp:docPr id="13"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6D43838" id="Freeform: Shape 13" o:spid="_x0000_s1026" style="position:absolute;margin-left:116.4pt;margin-top:37.25pt;width:144.05pt;height:.6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" path="m1829053,l,,,7620r1829053,l1829053,xe" fillcolor="black" stroked="f">
                <v:path arrowok="t"/>
                <w10:wrap type="topAndBottom" anchorx="page"/>
              </v:shape>
            </w:pict>
          </mc:Fallback>
        </mc:AlternateContent>
      </w:r>
      <w:r w:rsidR="007A1F25">
        <w:rPr>
          <w:sz w:val="24"/>
        </w:rPr>
        <w:t>Pembinaan, yaitu pengembangan semangat, kemampuan, keterampilan, pengalaman dan tatanan organisasi.</w:t>
      </w:r>
      <w:r w:rsidR="007A1F25">
        <w:rPr>
          <w:sz w:val="24"/>
          <w:vertAlign w:val="superscript"/>
        </w:rPr>
        <w:t>9</w:t>
      </w:r>
    </w:p>
    <w:p w14:paraId="4659338F" w14:textId="29300C38" w:rsidR="007A1F25" w:rsidRDefault="007A1F25" w:rsidP="007A1F25">
      <w:pPr>
        <w:spacing w:before="183"/>
        <w:ind w:left="1170" w:firstLine="333"/>
        <w:jc w:val="both"/>
        <w:rPr>
          <w:sz w:val="20"/>
        </w:rPr>
      </w:pPr>
      <w:r>
        <w:rPr>
          <w:sz w:val="20"/>
          <w:vertAlign w:val="superscript"/>
        </w:rPr>
        <w:t>7</w:t>
      </w:r>
      <w:r>
        <w:rPr>
          <w:spacing w:val="41"/>
          <w:sz w:val="20"/>
        </w:rPr>
        <w:t xml:space="preserve"> </w:t>
      </w:r>
      <w:r>
        <w:rPr>
          <w:sz w:val="20"/>
        </w:rPr>
        <w:t>Kozier</w:t>
      </w:r>
      <w:r>
        <w:rPr>
          <w:spacing w:val="-3"/>
          <w:sz w:val="20"/>
        </w:rPr>
        <w:t xml:space="preserve"> </w:t>
      </w:r>
      <w:r>
        <w:rPr>
          <w:sz w:val="20"/>
        </w:rPr>
        <w:t>Barbara,</w:t>
      </w:r>
      <w:r>
        <w:rPr>
          <w:spacing w:val="-1"/>
          <w:sz w:val="20"/>
        </w:rPr>
        <w:t xml:space="preserve"> </w:t>
      </w:r>
      <w:proofErr w:type="spellStart"/>
      <w:r>
        <w:rPr>
          <w:i/>
          <w:sz w:val="20"/>
        </w:rPr>
        <w:t>Pengertian</w:t>
      </w:r>
      <w:proofErr w:type="spellEnd"/>
      <w:r>
        <w:rPr>
          <w:i/>
          <w:spacing w:val="-6"/>
          <w:sz w:val="20"/>
        </w:rPr>
        <w:t xml:space="preserve"> </w:t>
      </w:r>
      <w:r>
        <w:rPr>
          <w:i/>
          <w:sz w:val="20"/>
        </w:rPr>
        <w:t>Peran</w:t>
      </w:r>
      <w:r>
        <w:rPr>
          <w:i/>
          <w:spacing w:val="-3"/>
          <w:sz w:val="20"/>
        </w:rPr>
        <w:t xml:space="preserve"> </w:t>
      </w:r>
      <w:proofErr w:type="spellStart"/>
      <w:r>
        <w:rPr>
          <w:i/>
          <w:sz w:val="20"/>
        </w:rPr>
        <w:t>Menurut</w:t>
      </w:r>
      <w:proofErr w:type="spellEnd"/>
      <w:r>
        <w:rPr>
          <w:i/>
          <w:spacing w:val="-5"/>
          <w:sz w:val="20"/>
        </w:rPr>
        <w:t xml:space="preserve"> </w:t>
      </w:r>
      <w:r>
        <w:rPr>
          <w:i/>
          <w:sz w:val="20"/>
        </w:rPr>
        <w:t>Para</w:t>
      </w:r>
      <w:r>
        <w:rPr>
          <w:i/>
          <w:spacing w:val="-3"/>
          <w:sz w:val="20"/>
        </w:rPr>
        <w:t xml:space="preserve"> </w:t>
      </w:r>
      <w:r>
        <w:rPr>
          <w:i/>
          <w:sz w:val="20"/>
        </w:rPr>
        <w:t>Ahli,</w:t>
      </w:r>
      <w:r>
        <w:rPr>
          <w:i/>
          <w:spacing w:val="-1"/>
          <w:sz w:val="20"/>
        </w:rPr>
        <w:t xml:space="preserve"> </w:t>
      </w:r>
      <w:r>
        <w:rPr>
          <w:sz w:val="20"/>
        </w:rPr>
        <w:t>kompas.com,</w:t>
      </w:r>
      <w:r>
        <w:rPr>
          <w:spacing w:val="-4"/>
          <w:sz w:val="20"/>
        </w:rPr>
        <w:t xml:space="preserve"> </w:t>
      </w:r>
      <w:r>
        <w:rPr>
          <w:sz w:val="20"/>
        </w:rPr>
        <w:t>1</w:t>
      </w:r>
      <w:r>
        <w:rPr>
          <w:spacing w:val="-1"/>
          <w:sz w:val="20"/>
        </w:rPr>
        <w:t xml:space="preserve"> </w:t>
      </w:r>
      <w:r>
        <w:rPr>
          <w:sz w:val="20"/>
        </w:rPr>
        <w:t>April</w:t>
      </w:r>
      <w:r>
        <w:rPr>
          <w:spacing w:val="65"/>
          <w:w w:val="150"/>
          <w:sz w:val="20"/>
        </w:rPr>
        <w:t xml:space="preserve"> </w:t>
      </w:r>
      <w:proofErr w:type="gramStart"/>
      <w:r>
        <w:rPr>
          <w:spacing w:val="-2"/>
          <w:sz w:val="20"/>
        </w:rPr>
        <w:t>2025,https</w:t>
      </w:r>
      <w:proofErr w:type="gramEnd"/>
      <w:r>
        <w:rPr>
          <w:spacing w:val="-2"/>
          <w:sz w:val="20"/>
        </w:rPr>
        <w:t>:</w:t>
      </w:r>
    </w:p>
    <w:p w14:paraId="671BC2A6" w14:textId="77777777" w:rsidR="007A1F25" w:rsidRDefault="007A1F25" w:rsidP="007A1F25">
      <w:pPr>
        <w:ind w:left="1080"/>
        <w:jc w:val="both"/>
        <w:rPr>
          <w:sz w:val="20"/>
        </w:rPr>
      </w:pPr>
      <w:r>
        <w:rPr>
          <w:spacing w:val="-2"/>
          <w:sz w:val="20"/>
        </w:rPr>
        <w:t>//</w:t>
      </w:r>
      <w:hyperlink r:id="rId13">
        <w:r>
          <w:rPr>
            <w:spacing w:val="-2"/>
            <w:sz w:val="20"/>
          </w:rPr>
          <w:t>www.kompas.com/skola/read/2023/06/07/120000669/pengertian-peran-menurut-</w:t>
        </w:r>
        <w:r>
          <w:rPr>
            <w:spacing w:val="-4"/>
            <w:sz w:val="20"/>
          </w:rPr>
          <w:t>ahli</w:t>
        </w:r>
      </w:hyperlink>
    </w:p>
    <w:p w14:paraId="444264AE" w14:textId="421D3EBA" w:rsidR="00527D49" w:rsidRPr="00527D49" w:rsidRDefault="007A1F25" w:rsidP="00527D49">
      <w:pPr>
        <w:ind w:left="2070" w:hanging="567"/>
        <w:jc w:val="both"/>
        <w:rPr>
          <w:sz w:val="20"/>
        </w:rPr>
      </w:pPr>
      <w:r>
        <w:rPr>
          <w:sz w:val="20"/>
          <w:vertAlign w:val="superscript"/>
        </w:rPr>
        <w:t>8</w:t>
      </w:r>
      <w:r>
        <w:rPr>
          <w:spacing w:val="-6"/>
          <w:sz w:val="20"/>
        </w:rPr>
        <w:t xml:space="preserve"> </w:t>
      </w:r>
      <w:proofErr w:type="spellStart"/>
      <w:r>
        <w:rPr>
          <w:sz w:val="20"/>
        </w:rPr>
        <w:t>Sulistyo</w:t>
      </w:r>
      <w:proofErr w:type="spellEnd"/>
      <w:r>
        <w:rPr>
          <w:sz w:val="20"/>
        </w:rPr>
        <w:t>-Basuki,</w:t>
      </w:r>
      <w:r>
        <w:rPr>
          <w:spacing w:val="-5"/>
          <w:sz w:val="20"/>
        </w:rPr>
        <w:t xml:space="preserve"> </w:t>
      </w:r>
      <w:proofErr w:type="spellStart"/>
      <w:r>
        <w:rPr>
          <w:i/>
          <w:sz w:val="20"/>
        </w:rPr>
        <w:t>Pengantar</w:t>
      </w:r>
      <w:proofErr w:type="spellEnd"/>
      <w:r>
        <w:rPr>
          <w:i/>
          <w:spacing w:val="-7"/>
          <w:sz w:val="20"/>
        </w:rPr>
        <w:t xml:space="preserve"> </w:t>
      </w:r>
      <w:proofErr w:type="spellStart"/>
      <w:r>
        <w:rPr>
          <w:i/>
          <w:sz w:val="20"/>
        </w:rPr>
        <w:t>Ilmu</w:t>
      </w:r>
      <w:proofErr w:type="spellEnd"/>
      <w:r>
        <w:rPr>
          <w:i/>
          <w:spacing w:val="-5"/>
          <w:sz w:val="20"/>
        </w:rPr>
        <w:t xml:space="preserve"> </w:t>
      </w:r>
      <w:proofErr w:type="spellStart"/>
      <w:r>
        <w:rPr>
          <w:i/>
          <w:sz w:val="20"/>
        </w:rPr>
        <w:t>Perpustakaan</w:t>
      </w:r>
      <w:proofErr w:type="spellEnd"/>
      <w:r>
        <w:rPr>
          <w:sz w:val="20"/>
        </w:rPr>
        <w:t>,</w:t>
      </w:r>
      <w:r>
        <w:rPr>
          <w:spacing w:val="-6"/>
          <w:sz w:val="20"/>
        </w:rPr>
        <w:t xml:space="preserve"> </w:t>
      </w:r>
      <w:r>
        <w:rPr>
          <w:sz w:val="20"/>
        </w:rPr>
        <w:t>(Jakarta:</w:t>
      </w:r>
      <w:r>
        <w:rPr>
          <w:spacing w:val="39"/>
          <w:sz w:val="20"/>
        </w:rPr>
        <w:t xml:space="preserve"> </w:t>
      </w:r>
      <w:r>
        <w:rPr>
          <w:sz w:val="20"/>
        </w:rPr>
        <w:t>Gramedia,</w:t>
      </w:r>
      <w:r>
        <w:rPr>
          <w:spacing w:val="-5"/>
          <w:sz w:val="20"/>
        </w:rPr>
        <w:t xml:space="preserve"> </w:t>
      </w:r>
      <w:r>
        <w:rPr>
          <w:sz w:val="20"/>
        </w:rPr>
        <w:t>1993),</w:t>
      </w:r>
      <w:r>
        <w:rPr>
          <w:spacing w:val="-6"/>
          <w:sz w:val="20"/>
        </w:rPr>
        <w:t xml:space="preserve"> </w:t>
      </w:r>
      <w:r>
        <w:rPr>
          <w:sz w:val="20"/>
        </w:rPr>
        <w:t>h.</w:t>
      </w:r>
      <w:r>
        <w:rPr>
          <w:spacing w:val="-6"/>
          <w:sz w:val="20"/>
        </w:rPr>
        <w:t xml:space="preserve"> </w:t>
      </w:r>
      <w:r>
        <w:rPr>
          <w:spacing w:val="-5"/>
          <w:sz w:val="20"/>
        </w:rPr>
        <w:t>463</w:t>
      </w:r>
    </w:p>
    <w:p w14:paraId="657954B2" w14:textId="77777777" w:rsidR="007A1F25" w:rsidRDefault="007A1F25" w:rsidP="007A1F25">
      <w:pPr>
        <w:jc w:val="both"/>
        <w:rPr>
          <w:i/>
          <w:sz w:val="20"/>
        </w:rPr>
        <w:sectPr w:rsidR="007A1F25" w:rsidSect="00527D49">
          <w:headerReference w:type="even" r:id="rId14"/>
          <w:headerReference w:type="default" r:id="rId15"/>
          <w:footerReference w:type="default" r:id="rId16"/>
          <w:headerReference w:type="first" r:id="rId17"/>
          <w:pgSz w:w="11910" w:h="16840"/>
          <w:pgMar w:top="1800" w:right="992" w:bottom="14" w:left="1133" w:header="720" w:footer="720" w:gutter="0"/>
          <w:cols w:space="720"/>
        </w:sectPr>
      </w:pPr>
    </w:p>
    <w:p w14:paraId="7AB31DD5" w14:textId="77777777" w:rsidR="007A1F25" w:rsidRDefault="007A1F25" w:rsidP="007A1F25">
      <w:pPr>
        <w:pStyle w:val="BodyText"/>
        <w:spacing w:before="67" w:line="360" w:lineRule="auto"/>
        <w:ind w:left="2128" w:right="706" w:firstLine="540"/>
        <w:jc w:val="both"/>
      </w:pPr>
      <w:r>
        <w:lastRenderedPageBreak/>
        <w:t>Berdasarkan pengertian di atas maka dapat di simpulkan bahwa pengertian peran kepala perpustakaan adalah segala tugas dan tanggung jawab, dan fungsi yang di jalankan oleh seorang kepala perpustakaan dalam mengelola dan mengembangkan perpustakaan.</w:t>
      </w:r>
    </w:p>
    <w:p w14:paraId="448C672B" w14:textId="77777777" w:rsidR="007A1F25" w:rsidRPr="00965B10" w:rsidRDefault="007A1F25" w:rsidP="007A1F25">
      <w:pPr>
        <w:pStyle w:val="Heading2"/>
        <w:numPr>
          <w:ilvl w:val="1"/>
          <w:numId w:val="4"/>
        </w:numPr>
        <w:tabs>
          <w:tab w:val="num" w:pos="360"/>
          <w:tab w:val="left" w:pos="2128"/>
        </w:tabs>
        <w:spacing w:before="3"/>
        <w:ind w:left="2128" w:hanging="285"/>
        <w:jc w:val="both"/>
        <w:rPr>
          <w:rFonts w:ascii="Times New Roman" w:hAnsi="Times New Roman"/>
          <w:color w:val="000000"/>
          <w:sz w:val="24"/>
          <w:szCs w:val="24"/>
        </w:rPr>
      </w:pPr>
      <w:r w:rsidRPr="00965B10">
        <w:rPr>
          <w:rFonts w:ascii="Times New Roman" w:hAnsi="Times New Roman"/>
          <w:color w:val="000000"/>
          <w:sz w:val="24"/>
          <w:szCs w:val="24"/>
        </w:rPr>
        <w:t>Pengertian</w:t>
      </w:r>
      <w:r w:rsidRPr="00965B10">
        <w:rPr>
          <w:rFonts w:ascii="Times New Roman" w:hAnsi="Times New Roman"/>
          <w:color w:val="000000"/>
          <w:spacing w:val="-2"/>
          <w:sz w:val="24"/>
          <w:szCs w:val="24"/>
        </w:rPr>
        <w:t xml:space="preserve"> </w:t>
      </w:r>
      <w:r w:rsidRPr="00965B10">
        <w:rPr>
          <w:rFonts w:ascii="Times New Roman" w:hAnsi="Times New Roman"/>
          <w:color w:val="000000"/>
          <w:sz w:val="24"/>
          <w:szCs w:val="24"/>
        </w:rPr>
        <w:t>koleksi</w:t>
      </w:r>
      <w:r w:rsidRPr="00965B10">
        <w:rPr>
          <w:rFonts w:ascii="Times New Roman" w:hAnsi="Times New Roman"/>
          <w:color w:val="000000"/>
          <w:spacing w:val="-1"/>
          <w:sz w:val="24"/>
          <w:szCs w:val="24"/>
        </w:rPr>
        <w:t xml:space="preserve"> </w:t>
      </w:r>
      <w:r w:rsidRPr="00965B10">
        <w:rPr>
          <w:rFonts w:ascii="Times New Roman" w:hAnsi="Times New Roman"/>
          <w:color w:val="000000"/>
          <w:spacing w:val="-2"/>
          <w:sz w:val="24"/>
          <w:szCs w:val="24"/>
        </w:rPr>
        <w:t>pustaka</w:t>
      </w:r>
    </w:p>
    <w:p w14:paraId="595EC0F3" w14:textId="77777777" w:rsidR="007A1F25" w:rsidRDefault="007A1F25" w:rsidP="007A1F25">
      <w:pPr>
        <w:pStyle w:val="BodyText"/>
        <w:spacing w:before="134" w:line="360" w:lineRule="auto"/>
        <w:ind w:left="2128" w:right="710" w:firstLine="567"/>
        <w:jc w:val="both"/>
      </w:pPr>
      <w:r>
        <w:t>Koleksi perpustakaan adalah segala bahan pustaka baik berupa cetak dan noncetak yang dikumpulkan, diolah, disimpan dan dikelola serta disebarluaskan kepada masyarakat pengguna perpustakaan untuk memenuhi kebutuhan informasinya.</w:t>
      </w:r>
      <w:r>
        <w:rPr>
          <w:vertAlign w:val="superscript"/>
        </w:rPr>
        <w:t>10</w:t>
      </w:r>
    </w:p>
    <w:p w14:paraId="231D0C6F" w14:textId="77777777" w:rsidR="007A1F25" w:rsidRDefault="007A1F25" w:rsidP="007A1F25">
      <w:pPr>
        <w:pStyle w:val="BodyText"/>
        <w:spacing w:before="1" w:line="360" w:lineRule="auto"/>
        <w:ind w:left="2128" w:right="709" w:firstLine="507"/>
        <w:jc w:val="both"/>
      </w:pPr>
      <w:r>
        <w:t>Dalam</w:t>
      </w:r>
      <w:r>
        <w:rPr>
          <w:spacing w:val="-6"/>
        </w:rPr>
        <w:t xml:space="preserve"> </w:t>
      </w:r>
      <w:r>
        <w:t>jurnal</w:t>
      </w:r>
      <w:r>
        <w:rPr>
          <w:spacing w:val="-4"/>
        </w:rPr>
        <w:t xml:space="preserve"> </w:t>
      </w:r>
      <w:r>
        <w:t>Suharti</w:t>
      </w:r>
      <w:r>
        <w:rPr>
          <w:spacing w:val="-6"/>
        </w:rPr>
        <w:t xml:space="preserve"> </w:t>
      </w:r>
      <w:r>
        <w:t>tentang</w:t>
      </w:r>
      <w:r>
        <w:rPr>
          <w:spacing w:val="-6"/>
        </w:rPr>
        <w:t xml:space="preserve"> </w:t>
      </w:r>
      <w:r>
        <w:t>pengembangan</w:t>
      </w:r>
      <w:r>
        <w:rPr>
          <w:spacing w:val="-5"/>
        </w:rPr>
        <w:t xml:space="preserve"> </w:t>
      </w:r>
      <w:r>
        <w:t>koleksi</w:t>
      </w:r>
      <w:r>
        <w:rPr>
          <w:spacing w:val="-6"/>
        </w:rPr>
        <w:t xml:space="preserve"> </w:t>
      </w:r>
      <w:r>
        <w:t>perpustakaan, koleksi perpustakaan adalah institusi pengelola koleksi karya tulis, karya cetak dan atau karya rekam secara profesional dengan sistem</w:t>
      </w:r>
      <w:r>
        <w:rPr>
          <w:spacing w:val="40"/>
        </w:rPr>
        <w:t xml:space="preserve"> </w:t>
      </w:r>
      <w:r>
        <w:t>yang baku guna memenuhi kebutuhan pendidikan, penelitian, pelestarian, informasi dan rekreasi para pemustaka.</w:t>
      </w:r>
      <w:r>
        <w:rPr>
          <w:vertAlign w:val="superscript"/>
        </w:rPr>
        <w:t>11</w:t>
      </w:r>
    </w:p>
    <w:p w14:paraId="2C72D637" w14:textId="77777777" w:rsidR="007A1F25" w:rsidRDefault="007A1F25" w:rsidP="007A1F25">
      <w:pPr>
        <w:pStyle w:val="BodyText"/>
        <w:spacing w:line="360" w:lineRule="auto"/>
        <w:ind w:left="2128" w:right="708" w:firstLine="567"/>
        <w:jc w:val="both"/>
      </w:pPr>
      <w:r>
        <w:t>Secara teknis, processing bahan pustaka ini meliputi bahan proses seleksi, invertarisasi, klasifikasi, katalogisasi, sampai siap di sajikan dengan segala kelengkapannya yaitu pemberian labelnya. Hal ini merupakan tugas pustakawan dan staf perpustakaan yang lainnya yang secara tidak langsung ataupun secara langsung akan mempermudah proses pemberian jasa layanan perpustakaan.</w:t>
      </w:r>
      <w:r>
        <w:rPr>
          <w:vertAlign w:val="superscript"/>
        </w:rPr>
        <w:t>12</w:t>
      </w:r>
    </w:p>
    <w:p w14:paraId="4C90D84B" w14:textId="77777777" w:rsidR="007A1F25" w:rsidRDefault="007A1F25" w:rsidP="007A1F25">
      <w:pPr>
        <w:pStyle w:val="BodyText"/>
        <w:spacing w:line="360" w:lineRule="auto"/>
        <w:ind w:left="2128" w:right="710" w:firstLine="567"/>
        <w:jc w:val="both"/>
      </w:pPr>
      <w:r>
        <w:t xml:space="preserve">Adapun koleksi perpustakaam menurut para ahli adalah sebagai </w:t>
      </w:r>
      <w:r>
        <w:rPr>
          <w:spacing w:val="-2"/>
        </w:rPr>
        <w:t>berikut:</w:t>
      </w:r>
    </w:p>
    <w:p w14:paraId="6BC686B1" w14:textId="77777777" w:rsidR="007A1F25" w:rsidRDefault="007A1F25" w:rsidP="007A1F25">
      <w:pPr>
        <w:pStyle w:val="ListParagraph"/>
        <w:numPr>
          <w:ilvl w:val="2"/>
          <w:numId w:val="4"/>
        </w:numPr>
        <w:tabs>
          <w:tab w:val="left" w:pos="2454"/>
        </w:tabs>
        <w:spacing w:before="0" w:line="360" w:lineRule="auto"/>
        <w:ind w:left="2126" w:right="707" w:firstLine="0"/>
        <w:jc w:val="both"/>
        <w:rPr>
          <w:sz w:val="24"/>
        </w:rPr>
      </w:pPr>
      <w:r>
        <w:rPr>
          <w:sz w:val="24"/>
        </w:rPr>
        <w:t>Koleksi perpustakaan adalah semua bahan perpustakaan yang dikumpulkan, diolah, dan disimpan untuk disajikan kepada masyarakat guna memenuhi kebutuhan pengguna akan informasi”.</w:t>
      </w:r>
      <w:r>
        <w:rPr>
          <w:sz w:val="24"/>
          <w:vertAlign w:val="superscript"/>
        </w:rPr>
        <w:t>13</w:t>
      </w:r>
    </w:p>
    <w:p w14:paraId="3A2A1F26" w14:textId="77777777" w:rsidR="007A1F25" w:rsidRDefault="007A1F25" w:rsidP="007A1F25">
      <w:pPr>
        <w:pStyle w:val="ListParagraph"/>
        <w:numPr>
          <w:ilvl w:val="2"/>
          <w:numId w:val="4"/>
        </w:numPr>
        <w:tabs>
          <w:tab w:val="left" w:pos="2455"/>
        </w:tabs>
        <w:spacing w:before="2" w:line="360" w:lineRule="auto"/>
        <w:ind w:left="2126" w:right="706" w:firstLine="0"/>
        <w:jc w:val="both"/>
        <w:rPr>
          <w:sz w:val="24"/>
        </w:rPr>
      </w:pPr>
      <w:r>
        <w:rPr>
          <w:sz w:val="24"/>
        </w:rPr>
        <w:t>Koleksi</w:t>
      </w:r>
      <w:r>
        <w:rPr>
          <w:spacing w:val="-1"/>
          <w:sz w:val="24"/>
        </w:rPr>
        <w:t xml:space="preserve"> </w:t>
      </w:r>
      <w:r>
        <w:rPr>
          <w:sz w:val="24"/>
        </w:rPr>
        <w:t>perpustakaan adalah</w:t>
      </w:r>
      <w:r>
        <w:rPr>
          <w:spacing w:val="-1"/>
          <w:sz w:val="24"/>
        </w:rPr>
        <w:t xml:space="preserve"> </w:t>
      </w:r>
      <w:r>
        <w:rPr>
          <w:sz w:val="24"/>
        </w:rPr>
        <w:t>keseluruhan</w:t>
      </w:r>
      <w:r>
        <w:rPr>
          <w:spacing w:val="-1"/>
          <w:sz w:val="24"/>
        </w:rPr>
        <w:t xml:space="preserve"> </w:t>
      </w:r>
      <w:r>
        <w:rPr>
          <w:sz w:val="24"/>
        </w:rPr>
        <w:t>bahan-bahan</w:t>
      </w:r>
      <w:r>
        <w:rPr>
          <w:spacing w:val="-1"/>
          <w:sz w:val="24"/>
        </w:rPr>
        <w:t xml:space="preserve"> </w:t>
      </w:r>
      <w:r>
        <w:rPr>
          <w:sz w:val="24"/>
        </w:rPr>
        <w:t>pustaka yang dikumpulkan atau dihimpun oleh perpustakaan dengan tujuan untuk di sajikan kepada para pemakai.</w:t>
      </w:r>
      <w:r>
        <w:rPr>
          <w:sz w:val="24"/>
          <w:vertAlign w:val="superscript"/>
        </w:rPr>
        <w:t>14</w:t>
      </w:r>
    </w:p>
    <w:p w14:paraId="7CF9CF8A" w14:textId="7FC8B2BE" w:rsidR="007A1F25" w:rsidRDefault="007A1F25" w:rsidP="007A1F25">
      <w:pPr>
        <w:pStyle w:val="BodyText"/>
        <w:spacing w:before="175"/>
        <w:jc w:val="both"/>
        <w:rPr>
          <w:sz w:val="20"/>
        </w:rPr>
      </w:pPr>
      <w:r>
        <w:rPr>
          <w:noProof/>
        </w:rPr>
        <mc:AlternateContent>
          <mc:Choice Requires="wps">
            <w:drawing>
              <wp:anchor distT="0" distB="0" distL="0" distR="0" simplePos="0" relativeHeight="251661312" behindDoc="1" locked="0" layoutInCell="1" allowOverlap="1" wp14:anchorId="786F4E65" wp14:editId="77B1EC71">
                <wp:simplePos x="0" y="0"/>
                <wp:positionH relativeFrom="page">
                  <wp:posOffset>1440180</wp:posOffset>
                </wp:positionH>
                <wp:positionV relativeFrom="paragraph">
                  <wp:posOffset>272415</wp:posOffset>
                </wp:positionV>
                <wp:extent cx="1829435" cy="7620"/>
                <wp:effectExtent l="0" t="0" r="0" b="0"/>
                <wp:wrapTopAndBottom/>
                <wp:docPr id="6"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6080E03" id="Freeform: Shape 6" o:spid="_x0000_s1026" style="position:absolute;margin-left:113.4pt;margin-top:21.45pt;width:144.05pt;height:.6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" path="m1829053,l,,,7620r1829053,l1829053,xe" fillcolor="black" stroked="f">
                <v:path arrowok="t"/>
                <w10:wrap type="topAndBottom" anchorx="page"/>
              </v:shape>
            </w:pict>
          </mc:Fallback>
        </mc:AlternateContent>
      </w:r>
    </w:p>
    <w:p w14:paraId="169BE010" w14:textId="77777777" w:rsidR="007A1F25" w:rsidRPr="00527D49" w:rsidRDefault="007A1F25" w:rsidP="007A1F25">
      <w:pPr>
        <w:spacing w:before="183"/>
        <w:ind w:left="1574"/>
        <w:jc w:val="both"/>
        <w:rPr>
          <w:sz w:val="16"/>
          <w:szCs w:val="18"/>
        </w:rPr>
      </w:pPr>
      <w:r w:rsidRPr="00527D49">
        <w:rPr>
          <w:sz w:val="16"/>
          <w:szCs w:val="18"/>
          <w:vertAlign w:val="superscript"/>
        </w:rPr>
        <w:t>10</w:t>
      </w:r>
      <w:r w:rsidRPr="00527D49">
        <w:rPr>
          <w:spacing w:val="-6"/>
          <w:sz w:val="16"/>
          <w:szCs w:val="18"/>
        </w:rPr>
        <w:t xml:space="preserve"> </w:t>
      </w:r>
      <w:proofErr w:type="spellStart"/>
      <w:r w:rsidRPr="00527D49">
        <w:rPr>
          <w:sz w:val="16"/>
          <w:szCs w:val="18"/>
        </w:rPr>
        <w:t>Rahmat</w:t>
      </w:r>
      <w:proofErr w:type="spellEnd"/>
      <w:r w:rsidRPr="00527D49">
        <w:rPr>
          <w:spacing w:val="-6"/>
          <w:sz w:val="16"/>
          <w:szCs w:val="18"/>
        </w:rPr>
        <w:t xml:space="preserve"> </w:t>
      </w:r>
      <w:proofErr w:type="spellStart"/>
      <w:r w:rsidRPr="00527D49">
        <w:rPr>
          <w:sz w:val="16"/>
          <w:szCs w:val="18"/>
        </w:rPr>
        <w:t>Fadhli</w:t>
      </w:r>
      <w:proofErr w:type="spellEnd"/>
      <w:r w:rsidRPr="00527D49">
        <w:rPr>
          <w:sz w:val="16"/>
          <w:szCs w:val="18"/>
        </w:rPr>
        <w:t>,</w:t>
      </w:r>
      <w:r w:rsidRPr="00527D49">
        <w:rPr>
          <w:spacing w:val="-6"/>
          <w:sz w:val="16"/>
          <w:szCs w:val="18"/>
        </w:rPr>
        <w:t xml:space="preserve"> </w:t>
      </w:r>
      <w:proofErr w:type="spellStart"/>
      <w:r w:rsidRPr="00527D49">
        <w:rPr>
          <w:sz w:val="16"/>
          <w:szCs w:val="18"/>
        </w:rPr>
        <w:t>Dkk</w:t>
      </w:r>
      <w:proofErr w:type="spellEnd"/>
      <w:r w:rsidRPr="00527D49">
        <w:rPr>
          <w:sz w:val="16"/>
          <w:szCs w:val="18"/>
        </w:rPr>
        <w:t>,</w:t>
      </w:r>
      <w:r w:rsidRPr="00527D49">
        <w:rPr>
          <w:spacing w:val="-3"/>
          <w:sz w:val="16"/>
          <w:szCs w:val="18"/>
        </w:rPr>
        <w:t xml:space="preserve"> </w:t>
      </w:r>
      <w:proofErr w:type="spellStart"/>
      <w:r w:rsidRPr="00527D49">
        <w:rPr>
          <w:i/>
          <w:sz w:val="16"/>
          <w:szCs w:val="18"/>
        </w:rPr>
        <w:t>Manajemen</w:t>
      </w:r>
      <w:proofErr w:type="spellEnd"/>
      <w:r w:rsidRPr="00527D49">
        <w:rPr>
          <w:i/>
          <w:spacing w:val="-5"/>
          <w:sz w:val="16"/>
          <w:szCs w:val="18"/>
        </w:rPr>
        <w:t xml:space="preserve"> </w:t>
      </w:r>
      <w:r w:rsidRPr="00527D49">
        <w:rPr>
          <w:i/>
          <w:sz w:val="16"/>
          <w:szCs w:val="18"/>
        </w:rPr>
        <w:t>Pendidikan</w:t>
      </w:r>
      <w:r w:rsidRPr="00527D49">
        <w:rPr>
          <w:i/>
          <w:spacing w:val="-5"/>
          <w:sz w:val="16"/>
          <w:szCs w:val="18"/>
        </w:rPr>
        <w:t xml:space="preserve"> </w:t>
      </w:r>
      <w:r w:rsidRPr="00527D49">
        <w:rPr>
          <w:i/>
          <w:sz w:val="16"/>
          <w:szCs w:val="18"/>
        </w:rPr>
        <w:t>Islam…</w:t>
      </w:r>
      <w:r w:rsidRPr="00527D49">
        <w:rPr>
          <w:i/>
          <w:spacing w:val="-2"/>
          <w:sz w:val="16"/>
          <w:szCs w:val="18"/>
        </w:rPr>
        <w:t xml:space="preserve"> </w:t>
      </w:r>
      <w:r w:rsidRPr="00527D49">
        <w:rPr>
          <w:sz w:val="16"/>
          <w:szCs w:val="18"/>
        </w:rPr>
        <w:t>h.</w:t>
      </w:r>
      <w:r w:rsidRPr="00527D49">
        <w:rPr>
          <w:spacing w:val="-6"/>
          <w:sz w:val="16"/>
          <w:szCs w:val="18"/>
        </w:rPr>
        <w:t xml:space="preserve"> </w:t>
      </w:r>
      <w:r w:rsidRPr="00527D49">
        <w:rPr>
          <w:spacing w:val="-5"/>
          <w:sz w:val="16"/>
          <w:szCs w:val="18"/>
        </w:rPr>
        <w:t>104</w:t>
      </w:r>
    </w:p>
    <w:p w14:paraId="74EF9442" w14:textId="77777777" w:rsidR="007A1F25" w:rsidRPr="00527D49" w:rsidRDefault="007A1F25" w:rsidP="007A1F25">
      <w:pPr>
        <w:ind w:left="1135" w:right="362" w:firstLine="427"/>
        <w:jc w:val="both"/>
        <w:rPr>
          <w:sz w:val="16"/>
          <w:szCs w:val="18"/>
        </w:rPr>
      </w:pPr>
      <w:r w:rsidRPr="00527D49">
        <w:rPr>
          <w:sz w:val="16"/>
          <w:szCs w:val="18"/>
          <w:vertAlign w:val="superscript"/>
        </w:rPr>
        <w:t>11</w:t>
      </w:r>
      <w:r w:rsidRPr="00527D49">
        <w:rPr>
          <w:spacing w:val="-5"/>
          <w:sz w:val="16"/>
          <w:szCs w:val="18"/>
        </w:rPr>
        <w:t xml:space="preserve"> </w:t>
      </w:r>
      <w:proofErr w:type="spellStart"/>
      <w:r w:rsidRPr="00527D49">
        <w:rPr>
          <w:sz w:val="16"/>
          <w:szCs w:val="18"/>
        </w:rPr>
        <w:t>Suharti</w:t>
      </w:r>
      <w:proofErr w:type="spellEnd"/>
      <w:r w:rsidRPr="00527D49">
        <w:rPr>
          <w:sz w:val="16"/>
          <w:szCs w:val="18"/>
        </w:rPr>
        <w:t>,</w:t>
      </w:r>
      <w:r w:rsidRPr="00527D49">
        <w:rPr>
          <w:spacing w:val="-4"/>
          <w:sz w:val="16"/>
          <w:szCs w:val="18"/>
        </w:rPr>
        <w:t xml:space="preserve"> </w:t>
      </w:r>
      <w:proofErr w:type="spellStart"/>
      <w:r w:rsidRPr="00527D49">
        <w:rPr>
          <w:i/>
          <w:sz w:val="16"/>
          <w:szCs w:val="18"/>
        </w:rPr>
        <w:t>Pengembangan</w:t>
      </w:r>
      <w:proofErr w:type="spellEnd"/>
      <w:r w:rsidRPr="00527D49">
        <w:rPr>
          <w:i/>
          <w:spacing w:val="-4"/>
          <w:sz w:val="16"/>
          <w:szCs w:val="18"/>
        </w:rPr>
        <w:t xml:space="preserve"> </w:t>
      </w:r>
      <w:proofErr w:type="spellStart"/>
      <w:r w:rsidRPr="00527D49">
        <w:rPr>
          <w:i/>
          <w:sz w:val="16"/>
          <w:szCs w:val="18"/>
        </w:rPr>
        <w:t>Koleksi</w:t>
      </w:r>
      <w:proofErr w:type="spellEnd"/>
      <w:r w:rsidRPr="00527D49">
        <w:rPr>
          <w:i/>
          <w:spacing w:val="-6"/>
          <w:sz w:val="16"/>
          <w:szCs w:val="18"/>
        </w:rPr>
        <w:t xml:space="preserve"> </w:t>
      </w:r>
      <w:proofErr w:type="spellStart"/>
      <w:r w:rsidRPr="00527D49">
        <w:rPr>
          <w:i/>
          <w:sz w:val="16"/>
          <w:szCs w:val="18"/>
        </w:rPr>
        <w:t>Untuk</w:t>
      </w:r>
      <w:proofErr w:type="spellEnd"/>
      <w:r w:rsidRPr="00527D49">
        <w:rPr>
          <w:i/>
          <w:spacing w:val="-5"/>
          <w:sz w:val="16"/>
          <w:szCs w:val="18"/>
        </w:rPr>
        <w:t xml:space="preserve"> </w:t>
      </w:r>
      <w:proofErr w:type="spellStart"/>
      <w:r w:rsidRPr="00527D49">
        <w:rPr>
          <w:i/>
          <w:sz w:val="16"/>
          <w:szCs w:val="18"/>
        </w:rPr>
        <w:t>Memenuhi</w:t>
      </w:r>
      <w:proofErr w:type="spellEnd"/>
      <w:r w:rsidRPr="00527D49">
        <w:rPr>
          <w:i/>
          <w:spacing w:val="-6"/>
          <w:sz w:val="16"/>
          <w:szCs w:val="18"/>
        </w:rPr>
        <w:t xml:space="preserve"> </w:t>
      </w:r>
      <w:proofErr w:type="spellStart"/>
      <w:r w:rsidRPr="00527D49">
        <w:rPr>
          <w:i/>
          <w:sz w:val="16"/>
          <w:szCs w:val="18"/>
        </w:rPr>
        <w:t>Kebutuhan</w:t>
      </w:r>
      <w:proofErr w:type="spellEnd"/>
      <w:r w:rsidRPr="00527D49">
        <w:rPr>
          <w:i/>
          <w:spacing w:val="-4"/>
          <w:sz w:val="16"/>
          <w:szCs w:val="18"/>
        </w:rPr>
        <w:t xml:space="preserve"> </w:t>
      </w:r>
      <w:proofErr w:type="spellStart"/>
      <w:r w:rsidRPr="00527D49">
        <w:rPr>
          <w:i/>
          <w:sz w:val="16"/>
          <w:szCs w:val="18"/>
        </w:rPr>
        <w:t>Informasi</w:t>
      </w:r>
      <w:proofErr w:type="spellEnd"/>
      <w:r w:rsidRPr="00527D49">
        <w:rPr>
          <w:i/>
          <w:spacing w:val="-6"/>
          <w:sz w:val="16"/>
          <w:szCs w:val="18"/>
        </w:rPr>
        <w:t xml:space="preserve"> </w:t>
      </w:r>
      <w:proofErr w:type="spellStart"/>
      <w:r w:rsidRPr="00527D49">
        <w:rPr>
          <w:i/>
          <w:sz w:val="16"/>
          <w:szCs w:val="18"/>
        </w:rPr>
        <w:t>Direktorat</w:t>
      </w:r>
      <w:proofErr w:type="spellEnd"/>
      <w:r w:rsidRPr="00527D49">
        <w:rPr>
          <w:i/>
          <w:sz w:val="16"/>
          <w:szCs w:val="18"/>
        </w:rPr>
        <w:t xml:space="preserve"> </w:t>
      </w:r>
      <w:proofErr w:type="spellStart"/>
      <w:r w:rsidRPr="00527D49">
        <w:rPr>
          <w:i/>
          <w:sz w:val="16"/>
          <w:szCs w:val="18"/>
        </w:rPr>
        <w:t>Perpusta</w:t>
      </w:r>
      <w:proofErr w:type="spellEnd"/>
      <w:r w:rsidRPr="00527D49">
        <w:rPr>
          <w:i/>
          <w:sz w:val="16"/>
          <w:szCs w:val="18"/>
        </w:rPr>
        <w:t xml:space="preserve">- </w:t>
      </w:r>
      <w:proofErr w:type="spellStart"/>
      <w:r w:rsidRPr="00527D49">
        <w:rPr>
          <w:i/>
          <w:sz w:val="16"/>
          <w:szCs w:val="18"/>
        </w:rPr>
        <w:t>kaan</w:t>
      </w:r>
      <w:proofErr w:type="spellEnd"/>
      <w:r w:rsidRPr="00527D49">
        <w:rPr>
          <w:i/>
          <w:sz w:val="16"/>
          <w:szCs w:val="18"/>
        </w:rPr>
        <w:t xml:space="preserve"> Universitas Islam Indonesia</w:t>
      </w:r>
      <w:r w:rsidRPr="00527D49">
        <w:rPr>
          <w:sz w:val="16"/>
          <w:szCs w:val="18"/>
        </w:rPr>
        <w:t xml:space="preserve">, </w:t>
      </w:r>
      <w:proofErr w:type="spellStart"/>
      <w:r w:rsidRPr="00527D49">
        <w:rPr>
          <w:sz w:val="16"/>
          <w:szCs w:val="18"/>
        </w:rPr>
        <w:t>Buletin</w:t>
      </w:r>
      <w:proofErr w:type="spellEnd"/>
      <w:r w:rsidRPr="00527D49">
        <w:rPr>
          <w:sz w:val="16"/>
          <w:szCs w:val="18"/>
        </w:rPr>
        <w:t xml:space="preserve"> </w:t>
      </w:r>
      <w:proofErr w:type="spellStart"/>
      <w:r w:rsidRPr="00527D49">
        <w:rPr>
          <w:sz w:val="16"/>
          <w:szCs w:val="18"/>
        </w:rPr>
        <w:t>Perpustakaan</w:t>
      </w:r>
      <w:proofErr w:type="spellEnd"/>
      <w:r w:rsidRPr="00527D49">
        <w:rPr>
          <w:sz w:val="16"/>
          <w:szCs w:val="18"/>
        </w:rPr>
        <w:t xml:space="preserve"> No. 57, (2017): 56</w:t>
      </w:r>
    </w:p>
    <w:p w14:paraId="2617AF00" w14:textId="77777777" w:rsidR="007A1F25" w:rsidRPr="00527D49" w:rsidRDefault="007A1F25" w:rsidP="007A1F25">
      <w:pPr>
        <w:spacing w:before="1"/>
        <w:ind w:left="1574"/>
        <w:jc w:val="both"/>
        <w:rPr>
          <w:sz w:val="16"/>
          <w:szCs w:val="18"/>
        </w:rPr>
      </w:pPr>
      <w:r w:rsidRPr="00527D49">
        <w:rPr>
          <w:sz w:val="16"/>
          <w:szCs w:val="18"/>
          <w:vertAlign w:val="superscript"/>
        </w:rPr>
        <w:t>12</w:t>
      </w:r>
      <w:r w:rsidRPr="00527D49">
        <w:rPr>
          <w:spacing w:val="-5"/>
          <w:sz w:val="16"/>
          <w:szCs w:val="18"/>
        </w:rPr>
        <w:t xml:space="preserve"> </w:t>
      </w:r>
      <w:r w:rsidRPr="00527D49">
        <w:rPr>
          <w:sz w:val="16"/>
          <w:szCs w:val="18"/>
        </w:rPr>
        <w:t>Dian</w:t>
      </w:r>
      <w:r w:rsidRPr="00527D49">
        <w:rPr>
          <w:spacing w:val="-6"/>
          <w:sz w:val="16"/>
          <w:szCs w:val="18"/>
        </w:rPr>
        <w:t xml:space="preserve"> </w:t>
      </w:r>
      <w:proofErr w:type="spellStart"/>
      <w:r w:rsidRPr="00527D49">
        <w:rPr>
          <w:sz w:val="16"/>
          <w:szCs w:val="18"/>
        </w:rPr>
        <w:t>Sinaga</w:t>
      </w:r>
      <w:proofErr w:type="spellEnd"/>
      <w:r w:rsidRPr="00527D49">
        <w:rPr>
          <w:sz w:val="16"/>
          <w:szCs w:val="18"/>
        </w:rPr>
        <w:t>,</w:t>
      </w:r>
      <w:r w:rsidRPr="00527D49">
        <w:rPr>
          <w:spacing w:val="-3"/>
          <w:sz w:val="16"/>
          <w:szCs w:val="18"/>
        </w:rPr>
        <w:t xml:space="preserve"> </w:t>
      </w:r>
      <w:proofErr w:type="spellStart"/>
      <w:r w:rsidRPr="00527D49">
        <w:rPr>
          <w:i/>
          <w:sz w:val="16"/>
          <w:szCs w:val="18"/>
        </w:rPr>
        <w:t>Mengelola</w:t>
      </w:r>
      <w:proofErr w:type="spellEnd"/>
      <w:r w:rsidRPr="00527D49">
        <w:rPr>
          <w:i/>
          <w:spacing w:val="-4"/>
          <w:sz w:val="16"/>
          <w:szCs w:val="18"/>
        </w:rPr>
        <w:t xml:space="preserve"> </w:t>
      </w:r>
      <w:proofErr w:type="spellStart"/>
      <w:r w:rsidRPr="00527D49">
        <w:rPr>
          <w:i/>
          <w:sz w:val="16"/>
          <w:szCs w:val="18"/>
        </w:rPr>
        <w:t>Perpustakaan</w:t>
      </w:r>
      <w:proofErr w:type="spellEnd"/>
      <w:r w:rsidRPr="00527D49">
        <w:rPr>
          <w:i/>
          <w:spacing w:val="-6"/>
          <w:sz w:val="16"/>
          <w:szCs w:val="18"/>
        </w:rPr>
        <w:t xml:space="preserve"> </w:t>
      </w:r>
      <w:proofErr w:type="spellStart"/>
      <w:r w:rsidRPr="00527D49">
        <w:rPr>
          <w:i/>
          <w:sz w:val="16"/>
          <w:szCs w:val="18"/>
        </w:rPr>
        <w:t>Sekolah</w:t>
      </w:r>
      <w:proofErr w:type="spellEnd"/>
      <w:r w:rsidRPr="00527D49">
        <w:rPr>
          <w:i/>
          <w:spacing w:val="-3"/>
          <w:sz w:val="16"/>
          <w:szCs w:val="18"/>
        </w:rPr>
        <w:t xml:space="preserve"> </w:t>
      </w:r>
      <w:r w:rsidRPr="00527D49">
        <w:rPr>
          <w:sz w:val="16"/>
          <w:szCs w:val="18"/>
        </w:rPr>
        <w:t>…</w:t>
      </w:r>
      <w:r w:rsidRPr="00527D49">
        <w:rPr>
          <w:spacing w:val="-4"/>
          <w:sz w:val="16"/>
          <w:szCs w:val="18"/>
        </w:rPr>
        <w:t xml:space="preserve"> </w:t>
      </w:r>
      <w:r w:rsidRPr="00527D49">
        <w:rPr>
          <w:sz w:val="16"/>
          <w:szCs w:val="18"/>
        </w:rPr>
        <w:t>h.</w:t>
      </w:r>
      <w:r w:rsidRPr="00527D49">
        <w:rPr>
          <w:spacing w:val="-5"/>
          <w:sz w:val="16"/>
          <w:szCs w:val="18"/>
        </w:rPr>
        <w:t xml:space="preserve"> 37</w:t>
      </w:r>
    </w:p>
    <w:p w14:paraId="75A152C3" w14:textId="77777777" w:rsidR="007A1F25" w:rsidRPr="00527D49" w:rsidRDefault="007A1F25" w:rsidP="007A1F25">
      <w:pPr>
        <w:spacing w:before="1"/>
        <w:ind w:left="1135" w:right="652" w:firstLine="439"/>
        <w:jc w:val="both"/>
        <w:rPr>
          <w:i/>
          <w:sz w:val="16"/>
          <w:szCs w:val="18"/>
        </w:rPr>
      </w:pPr>
      <w:r w:rsidRPr="00527D49">
        <w:rPr>
          <w:sz w:val="16"/>
          <w:szCs w:val="18"/>
          <w:vertAlign w:val="superscript"/>
        </w:rPr>
        <w:t>13</w:t>
      </w:r>
      <w:r w:rsidRPr="00527D49">
        <w:rPr>
          <w:spacing w:val="-4"/>
          <w:sz w:val="16"/>
          <w:szCs w:val="18"/>
        </w:rPr>
        <w:t xml:space="preserve"> </w:t>
      </w:r>
      <w:proofErr w:type="spellStart"/>
      <w:r w:rsidRPr="00527D49">
        <w:rPr>
          <w:sz w:val="16"/>
          <w:szCs w:val="18"/>
        </w:rPr>
        <w:t>Afrizal</w:t>
      </w:r>
      <w:proofErr w:type="spellEnd"/>
      <w:r w:rsidRPr="00527D49">
        <w:rPr>
          <w:sz w:val="16"/>
          <w:szCs w:val="18"/>
        </w:rPr>
        <w:t>,</w:t>
      </w:r>
      <w:r w:rsidRPr="00527D49">
        <w:rPr>
          <w:spacing w:val="-2"/>
          <w:sz w:val="16"/>
          <w:szCs w:val="18"/>
        </w:rPr>
        <w:t xml:space="preserve"> </w:t>
      </w:r>
      <w:proofErr w:type="spellStart"/>
      <w:r w:rsidRPr="00527D49">
        <w:rPr>
          <w:i/>
          <w:sz w:val="16"/>
          <w:szCs w:val="18"/>
        </w:rPr>
        <w:t>Mengenal</w:t>
      </w:r>
      <w:proofErr w:type="spellEnd"/>
      <w:r w:rsidRPr="00527D49">
        <w:rPr>
          <w:i/>
          <w:spacing w:val="-5"/>
          <w:sz w:val="16"/>
          <w:szCs w:val="18"/>
        </w:rPr>
        <w:t xml:space="preserve"> </w:t>
      </w:r>
      <w:proofErr w:type="spellStart"/>
      <w:r w:rsidRPr="00527D49">
        <w:rPr>
          <w:i/>
          <w:sz w:val="16"/>
          <w:szCs w:val="18"/>
        </w:rPr>
        <w:t>Koleksi</w:t>
      </w:r>
      <w:proofErr w:type="spellEnd"/>
      <w:r w:rsidRPr="00527D49">
        <w:rPr>
          <w:i/>
          <w:spacing w:val="-5"/>
          <w:sz w:val="16"/>
          <w:szCs w:val="18"/>
        </w:rPr>
        <w:t xml:space="preserve"> </w:t>
      </w:r>
      <w:proofErr w:type="spellStart"/>
      <w:r w:rsidRPr="00527D49">
        <w:rPr>
          <w:i/>
          <w:sz w:val="16"/>
          <w:szCs w:val="18"/>
        </w:rPr>
        <w:t>perpustakaan</w:t>
      </w:r>
      <w:proofErr w:type="spellEnd"/>
      <w:r w:rsidRPr="00527D49">
        <w:rPr>
          <w:sz w:val="16"/>
          <w:szCs w:val="18"/>
        </w:rPr>
        <w:t>,</w:t>
      </w:r>
      <w:r w:rsidRPr="00527D49">
        <w:rPr>
          <w:spacing w:val="-3"/>
          <w:sz w:val="16"/>
          <w:szCs w:val="18"/>
        </w:rPr>
        <w:t xml:space="preserve"> </w:t>
      </w:r>
      <w:r w:rsidRPr="00527D49">
        <w:rPr>
          <w:i/>
          <w:sz w:val="16"/>
          <w:szCs w:val="18"/>
        </w:rPr>
        <w:t>Kajian</w:t>
      </w:r>
      <w:r w:rsidRPr="00527D49">
        <w:rPr>
          <w:i/>
          <w:spacing w:val="-5"/>
          <w:sz w:val="16"/>
          <w:szCs w:val="18"/>
        </w:rPr>
        <w:t xml:space="preserve"> </w:t>
      </w:r>
      <w:proofErr w:type="spellStart"/>
      <w:r w:rsidRPr="00527D49">
        <w:rPr>
          <w:i/>
          <w:sz w:val="16"/>
          <w:szCs w:val="18"/>
        </w:rPr>
        <w:t>ilmu</w:t>
      </w:r>
      <w:proofErr w:type="spellEnd"/>
      <w:r w:rsidRPr="00527D49">
        <w:rPr>
          <w:i/>
          <w:spacing w:val="-3"/>
          <w:sz w:val="16"/>
          <w:szCs w:val="18"/>
        </w:rPr>
        <w:t xml:space="preserve"> </w:t>
      </w:r>
      <w:proofErr w:type="spellStart"/>
      <w:r w:rsidRPr="00527D49">
        <w:rPr>
          <w:i/>
          <w:sz w:val="16"/>
          <w:szCs w:val="18"/>
        </w:rPr>
        <w:t>informasi</w:t>
      </w:r>
      <w:proofErr w:type="spellEnd"/>
      <w:r w:rsidRPr="00527D49">
        <w:rPr>
          <w:i/>
          <w:spacing w:val="-5"/>
          <w:sz w:val="16"/>
          <w:szCs w:val="18"/>
        </w:rPr>
        <w:t xml:space="preserve"> </w:t>
      </w:r>
      <w:r w:rsidRPr="00527D49">
        <w:rPr>
          <w:i/>
          <w:sz w:val="16"/>
          <w:szCs w:val="18"/>
        </w:rPr>
        <w:t>dan</w:t>
      </w:r>
      <w:r w:rsidRPr="00527D49">
        <w:rPr>
          <w:i/>
          <w:spacing w:val="-3"/>
          <w:sz w:val="16"/>
          <w:szCs w:val="18"/>
        </w:rPr>
        <w:t xml:space="preserve"> </w:t>
      </w:r>
      <w:proofErr w:type="spellStart"/>
      <w:r w:rsidRPr="00527D49">
        <w:rPr>
          <w:i/>
          <w:sz w:val="16"/>
          <w:szCs w:val="18"/>
        </w:rPr>
        <w:t>perpustakaan</w:t>
      </w:r>
      <w:proofErr w:type="spellEnd"/>
      <w:r w:rsidRPr="00527D49">
        <w:rPr>
          <w:i/>
          <w:sz w:val="16"/>
          <w:szCs w:val="18"/>
        </w:rPr>
        <w:t>,</w:t>
      </w:r>
      <w:r w:rsidRPr="00527D49">
        <w:rPr>
          <w:i/>
          <w:spacing w:val="-5"/>
          <w:sz w:val="16"/>
          <w:szCs w:val="18"/>
        </w:rPr>
        <w:t xml:space="preserve"> </w:t>
      </w:r>
      <w:r w:rsidRPr="00527D49">
        <w:rPr>
          <w:i/>
          <w:sz w:val="16"/>
          <w:szCs w:val="18"/>
        </w:rPr>
        <w:t>Vol.3, No. 2, (2019): 113</w:t>
      </w:r>
    </w:p>
    <w:p w14:paraId="48F0F2C8" w14:textId="77777777" w:rsidR="007A1F25" w:rsidRDefault="007A1F25" w:rsidP="007A1F25">
      <w:pPr>
        <w:jc w:val="both"/>
        <w:rPr>
          <w:i/>
          <w:sz w:val="20"/>
        </w:rPr>
        <w:sectPr w:rsidR="007A1F25">
          <w:pgSz w:w="11910" w:h="16840"/>
          <w:pgMar w:top="1800" w:right="992" w:bottom="280" w:left="1133" w:header="720" w:footer="720" w:gutter="0"/>
          <w:cols w:space="720"/>
        </w:sectPr>
      </w:pPr>
    </w:p>
    <w:p w14:paraId="5E9ECAE1" w14:textId="77777777" w:rsidR="007A1F25" w:rsidRDefault="007A1F25" w:rsidP="007A1F25">
      <w:pPr>
        <w:pStyle w:val="BodyText"/>
        <w:spacing w:before="67" w:line="360" w:lineRule="auto"/>
        <w:ind w:left="2126" w:right="705" w:firstLine="720"/>
        <w:jc w:val="both"/>
      </w:pPr>
      <w:r>
        <w:lastRenderedPageBreak/>
        <w:t xml:space="preserve">Jadi kesimpulannya koleksi pustaka adalah semua bahan informasi yang dikumpulkan, diorganisir, dan disediakan oleh perpustakaan untuk memenuhi kebutuhan pengguna dalam mencari informasi, belajar, dan penelitian. Koleksi pustaka mencakup berbagai jenis bahan, seperti buku, majalah, surat kabar, peta, hingga karya </w:t>
      </w:r>
      <w:r>
        <w:rPr>
          <w:spacing w:val="-2"/>
        </w:rPr>
        <w:t>audiovisual.</w:t>
      </w:r>
    </w:p>
    <w:p w14:paraId="0CDA0CFB" w14:textId="77777777" w:rsidR="007A1F25" w:rsidRPr="00965B10" w:rsidRDefault="007A1F25" w:rsidP="007A1F25">
      <w:pPr>
        <w:pStyle w:val="Heading2"/>
        <w:numPr>
          <w:ilvl w:val="1"/>
          <w:numId w:val="4"/>
        </w:numPr>
        <w:tabs>
          <w:tab w:val="num" w:pos="360"/>
          <w:tab w:val="left" w:pos="2128"/>
        </w:tabs>
        <w:spacing w:before="3" w:line="362" w:lineRule="auto"/>
        <w:ind w:left="2128" w:right="706" w:hanging="286"/>
        <w:jc w:val="both"/>
        <w:rPr>
          <w:rFonts w:ascii="Times New Roman" w:hAnsi="Times New Roman"/>
          <w:color w:val="000000"/>
          <w:sz w:val="24"/>
          <w:szCs w:val="24"/>
        </w:rPr>
      </w:pPr>
      <w:r w:rsidRPr="00965B10">
        <w:rPr>
          <w:rFonts w:ascii="Times New Roman" w:hAnsi="Times New Roman"/>
          <w:color w:val="000000"/>
          <w:sz w:val="24"/>
          <w:szCs w:val="24"/>
        </w:rPr>
        <w:t xml:space="preserve">Peran kepala perpustakan dalam mengembangkan koleksi </w:t>
      </w:r>
      <w:r w:rsidRPr="00965B10">
        <w:rPr>
          <w:rFonts w:ascii="Times New Roman" w:hAnsi="Times New Roman"/>
          <w:color w:val="000000"/>
          <w:spacing w:val="-2"/>
          <w:sz w:val="24"/>
          <w:szCs w:val="24"/>
        </w:rPr>
        <w:t>perpustakaan</w:t>
      </w:r>
    </w:p>
    <w:p w14:paraId="2430BA99" w14:textId="77777777" w:rsidR="007A1F25" w:rsidRDefault="007A1F25" w:rsidP="007A1F25">
      <w:pPr>
        <w:pStyle w:val="BodyText"/>
        <w:spacing w:line="360" w:lineRule="auto"/>
        <w:ind w:left="2128" w:right="705" w:firstLine="708"/>
        <w:jc w:val="both"/>
      </w:pPr>
      <w:r>
        <w:t>Kepala perpustakaan pada dasarnya adalah orang yang ditugaskan dan diberi wewenang, tanggung jawab dan hak sepenuhnya untuk mengatur seluruh pelaksanakan tugas kepustakawanan pada unit- unit perpustakaan, dokumentasi dan informasi baik instansi pemerintah maupun instansi swasta. Dengan adanya perhatian pemerintah seperti yang telah digambarkan diatas perlu pustakawan meningkatkan diri dalam hal.</w:t>
      </w:r>
    </w:p>
    <w:p w14:paraId="7C734902" w14:textId="77777777" w:rsidR="007A1F25" w:rsidRDefault="007A1F25" w:rsidP="007A1F25">
      <w:pPr>
        <w:pStyle w:val="ListParagraph"/>
        <w:numPr>
          <w:ilvl w:val="2"/>
          <w:numId w:val="4"/>
        </w:numPr>
        <w:tabs>
          <w:tab w:val="left" w:pos="2455"/>
        </w:tabs>
        <w:spacing w:before="0" w:line="360" w:lineRule="auto"/>
        <w:ind w:left="2203" w:right="708" w:firstLine="0"/>
        <w:jc w:val="both"/>
        <w:rPr>
          <w:sz w:val="24"/>
        </w:rPr>
      </w:pPr>
      <w:r>
        <w:rPr>
          <w:sz w:val="24"/>
        </w:rPr>
        <w:t>Keahlian: Keahlian merupakan salah satu syarat mutlak yang perlu dimiliki oleh scorang pustakawan karena tanpa keahlian dalam mengikuti perkembangan dunia kita akan ketinggalan.</w:t>
      </w:r>
    </w:p>
    <w:p w14:paraId="6DC4D23A" w14:textId="77777777" w:rsidR="007A1F25" w:rsidRDefault="007A1F25" w:rsidP="007A1F25">
      <w:pPr>
        <w:pStyle w:val="ListParagraph"/>
        <w:numPr>
          <w:ilvl w:val="2"/>
          <w:numId w:val="4"/>
        </w:numPr>
        <w:tabs>
          <w:tab w:val="left" w:pos="2455"/>
        </w:tabs>
        <w:spacing w:before="0" w:line="360" w:lineRule="auto"/>
        <w:ind w:left="2203" w:right="710" w:firstLine="0"/>
        <w:jc w:val="both"/>
        <w:rPr>
          <w:sz w:val="24"/>
        </w:rPr>
      </w:pPr>
      <w:r>
        <w:rPr>
          <w:sz w:val="24"/>
        </w:rPr>
        <w:t>Motivasi</w:t>
      </w:r>
      <w:r>
        <w:rPr>
          <w:b/>
          <w:sz w:val="24"/>
        </w:rPr>
        <w:t xml:space="preserve">: </w:t>
      </w:r>
      <w:r>
        <w:rPr>
          <w:sz w:val="24"/>
        </w:rPr>
        <w:t xml:space="preserve">dalam mengembangkan perpustakaan diperlukan adanya motivasi yang tinggi dari seorang pustakawan, karena tanpa motivasi yang tinggi kegiatan kepustakaan tidak akan tercapai, seperti yang diharapkan oleh pemerintah atau visi dan misi yang diemban oleh perpustakaan, yaitu turut mencerdaskan masyarakat dan kehidupan </w:t>
      </w:r>
      <w:r>
        <w:rPr>
          <w:spacing w:val="-2"/>
          <w:sz w:val="24"/>
        </w:rPr>
        <w:t>bangsa.</w:t>
      </w:r>
    </w:p>
    <w:p w14:paraId="32C1E8B1" w14:textId="77777777" w:rsidR="007A1F25" w:rsidRDefault="007A1F25" w:rsidP="007A1F25">
      <w:pPr>
        <w:pStyle w:val="ListParagraph"/>
        <w:numPr>
          <w:ilvl w:val="2"/>
          <w:numId w:val="4"/>
        </w:numPr>
        <w:tabs>
          <w:tab w:val="left" w:pos="2455"/>
        </w:tabs>
        <w:spacing w:before="0" w:line="360" w:lineRule="auto"/>
        <w:ind w:left="2203" w:right="705" w:firstLine="0"/>
        <w:jc w:val="both"/>
        <w:rPr>
          <w:sz w:val="24"/>
        </w:rPr>
      </w:pPr>
      <w:r>
        <w:rPr>
          <w:sz w:val="24"/>
        </w:rPr>
        <w:t xml:space="preserve">IPTEK: Perkembangan ilmu pengetahuan dan teknologi merupakan suatu tantangan bagi seorang pustakawan. </w:t>
      </w:r>
      <w:r>
        <w:rPr>
          <w:sz w:val="24"/>
          <w:vertAlign w:val="superscript"/>
        </w:rPr>
        <w:t>15</w:t>
      </w:r>
    </w:p>
    <w:p w14:paraId="54089E40" w14:textId="77777777" w:rsidR="007A1F25" w:rsidRDefault="007A1F25" w:rsidP="007A1F25">
      <w:pPr>
        <w:pStyle w:val="BodyText"/>
        <w:spacing w:line="360" w:lineRule="auto"/>
        <w:ind w:left="2128" w:right="707" w:firstLine="708"/>
        <w:jc w:val="both"/>
      </w:pPr>
      <w:r>
        <w:t>Kepala perpustakaan juga bertangung jawab atas tercapainya tujuan perpustakaan melalui pengerakan bawahan ke arah pencapaian tujuan perpustakaan yang telah ditetapkan. Dalam hal ini kepala perpustakaan</w:t>
      </w:r>
      <w:r>
        <w:rPr>
          <w:spacing w:val="2"/>
        </w:rPr>
        <w:t xml:space="preserve"> </w:t>
      </w:r>
      <w:r>
        <w:t>bertugas</w:t>
      </w:r>
      <w:r>
        <w:rPr>
          <w:spacing w:val="3"/>
        </w:rPr>
        <w:t xml:space="preserve"> </w:t>
      </w:r>
      <w:r>
        <w:t>melaksanakan</w:t>
      </w:r>
      <w:r>
        <w:rPr>
          <w:spacing w:val="2"/>
        </w:rPr>
        <w:t xml:space="preserve"> </w:t>
      </w:r>
      <w:r>
        <w:t>fungsi-fungsi</w:t>
      </w:r>
      <w:r>
        <w:rPr>
          <w:spacing w:val="4"/>
        </w:rPr>
        <w:t xml:space="preserve"> </w:t>
      </w:r>
      <w:r>
        <w:t>kepemimpinan,</w:t>
      </w:r>
      <w:r>
        <w:rPr>
          <w:spacing w:val="3"/>
        </w:rPr>
        <w:t xml:space="preserve"> </w:t>
      </w:r>
      <w:r>
        <w:rPr>
          <w:spacing w:val="-4"/>
        </w:rPr>
        <w:t>baik</w:t>
      </w:r>
    </w:p>
    <w:p w14:paraId="69ABCFD2" w14:textId="3B21F941" w:rsidR="007A1F25" w:rsidRDefault="007A1F25" w:rsidP="007A1F25">
      <w:pPr>
        <w:pStyle w:val="BodyText"/>
        <w:spacing w:before="32"/>
        <w:jc w:val="both"/>
        <w:rPr>
          <w:sz w:val="20"/>
        </w:rPr>
      </w:pPr>
      <w:r>
        <w:rPr>
          <w:noProof/>
          <w:sz w:val="20"/>
          <w:lang w:val="en-US"/>
        </w:rPr>
        <mc:AlternateContent>
          <mc:Choice Requires="wps">
            <w:drawing>
              <wp:anchor distT="0" distB="0" distL="0" distR="0" simplePos="0" relativeHeight="251668480" behindDoc="1" locked="0" layoutInCell="1" allowOverlap="1" wp14:anchorId="611F63FD" wp14:editId="1EA85718">
                <wp:simplePos x="0" y="0"/>
                <wp:positionH relativeFrom="page">
                  <wp:posOffset>1486535</wp:posOffset>
                </wp:positionH>
                <wp:positionV relativeFrom="paragraph">
                  <wp:posOffset>311150</wp:posOffset>
                </wp:positionV>
                <wp:extent cx="1829435" cy="7620"/>
                <wp:effectExtent l="0" t="0" r="0" b="0"/>
                <wp:wrapTopAndBottom/>
                <wp:docPr id="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F751CD4" id="Freeform: Shape 5" o:spid="_x0000_s1026" style="position:absolute;margin-left:117.05pt;margin-top:24.5pt;width:144.05pt;height:.6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" path="m1829053,l,,,7620r1829053,l1829053,xe" fillcolor="black" stroked="f">
                <v:path arrowok="t"/>
                <w10:wrap type="topAndBottom" anchorx="page"/>
              </v:shape>
            </w:pict>
          </mc:Fallback>
        </mc:AlternateContent>
      </w:r>
    </w:p>
    <w:p w14:paraId="7F508B92" w14:textId="77777777" w:rsidR="007A1F25" w:rsidRDefault="007A1F25" w:rsidP="007A1F25">
      <w:pPr>
        <w:pStyle w:val="BodyText"/>
        <w:spacing w:before="1"/>
        <w:jc w:val="both"/>
        <w:rPr>
          <w:sz w:val="6"/>
        </w:rPr>
      </w:pPr>
    </w:p>
    <w:p w14:paraId="5007498A" w14:textId="77777777" w:rsidR="007A1F25" w:rsidRDefault="007A1F25" w:rsidP="007A1F25">
      <w:pPr>
        <w:pStyle w:val="BodyText"/>
        <w:jc w:val="both"/>
        <w:rPr>
          <w:sz w:val="6"/>
        </w:rPr>
        <w:sectPr w:rsidR="007A1F25">
          <w:pgSz w:w="11910" w:h="16840"/>
          <w:pgMar w:top="1800" w:right="992" w:bottom="280" w:left="1133" w:header="720" w:footer="720" w:gutter="0"/>
          <w:cols w:space="720"/>
        </w:sectPr>
      </w:pPr>
    </w:p>
    <w:p w14:paraId="429D0362" w14:textId="77777777" w:rsidR="007A1F25" w:rsidRDefault="007A1F25" w:rsidP="007A1F25">
      <w:pPr>
        <w:pStyle w:val="BodyText"/>
        <w:jc w:val="both"/>
        <w:rPr>
          <w:sz w:val="20"/>
        </w:rPr>
      </w:pPr>
    </w:p>
    <w:p w14:paraId="1C978EAF" w14:textId="77777777" w:rsidR="007A1F25" w:rsidRDefault="007A1F25" w:rsidP="007A1F25">
      <w:pPr>
        <w:pStyle w:val="BodyText"/>
        <w:spacing w:before="113"/>
        <w:jc w:val="both"/>
        <w:rPr>
          <w:sz w:val="20"/>
        </w:rPr>
      </w:pPr>
    </w:p>
    <w:p w14:paraId="7D499F5F" w14:textId="77777777" w:rsidR="007A1F25" w:rsidRDefault="007A1F25" w:rsidP="007A1F25">
      <w:pPr>
        <w:spacing w:before="113"/>
        <w:jc w:val="both"/>
        <w:rPr>
          <w:sz w:val="20"/>
        </w:rPr>
      </w:pPr>
      <w:r>
        <w:br w:type="column"/>
      </w:r>
      <w:r>
        <w:rPr>
          <w:sz w:val="20"/>
          <w:vertAlign w:val="superscript"/>
        </w:rPr>
        <w:t>14</w:t>
      </w:r>
      <w:r>
        <w:rPr>
          <w:spacing w:val="-5"/>
          <w:sz w:val="20"/>
        </w:rPr>
        <w:t xml:space="preserve"> </w:t>
      </w:r>
      <w:r>
        <w:rPr>
          <w:sz w:val="20"/>
        </w:rPr>
        <w:t>Dian</w:t>
      </w:r>
      <w:r>
        <w:rPr>
          <w:spacing w:val="-5"/>
          <w:sz w:val="20"/>
        </w:rPr>
        <w:t xml:space="preserve"> </w:t>
      </w:r>
      <w:proofErr w:type="spellStart"/>
      <w:r>
        <w:rPr>
          <w:sz w:val="20"/>
        </w:rPr>
        <w:t>Sinaga</w:t>
      </w:r>
      <w:proofErr w:type="spellEnd"/>
      <w:r>
        <w:rPr>
          <w:sz w:val="20"/>
        </w:rPr>
        <w:t>,</w:t>
      </w:r>
      <w:r>
        <w:rPr>
          <w:spacing w:val="-3"/>
          <w:sz w:val="20"/>
        </w:rPr>
        <w:t xml:space="preserve"> </w:t>
      </w:r>
      <w:proofErr w:type="spellStart"/>
      <w:r>
        <w:rPr>
          <w:i/>
          <w:sz w:val="20"/>
        </w:rPr>
        <w:t>Mengelola</w:t>
      </w:r>
      <w:proofErr w:type="spellEnd"/>
      <w:r>
        <w:rPr>
          <w:i/>
          <w:spacing w:val="-4"/>
          <w:sz w:val="20"/>
        </w:rPr>
        <w:t xml:space="preserve"> </w:t>
      </w:r>
      <w:proofErr w:type="spellStart"/>
      <w:r>
        <w:rPr>
          <w:i/>
          <w:sz w:val="20"/>
        </w:rPr>
        <w:t>Perpustakaan</w:t>
      </w:r>
      <w:proofErr w:type="spellEnd"/>
      <w:r>
        <w:rPr>
          <w:i/>
          <w:spacing w:val="-5"/>
          <w:sz w:val="20"/>
        </w:rPr>
        <w:t xml:space="preserve"> </w:t>
      </w:r>
      <w:proofErr w:type="spellStart"/>
      <w:r>
        <w:rPr>
          <w:i/>
          <w:sz w:val="20"/>
        </w:rPr>
        <w:t>Sekolah</w:t>
      </w:r>
      <w:proofErr w:type="spellEnd"/>
      <w:r>
        <w:rPr>
          <w:sz w:val="20"/>
        </w:rPr>
        <w:t>...</w:t>
      </w:r>
      <w:r>
        <w:rPr>
          <w:spacing w:val="41"/>
          <w:sz w:val="20"/>
        </w:rPr>
        <w:t xml:space="preserve"> </w:t>
      </w:r>
      <w:r>
        <w:rPr>
          <w:sz w:val="20"/>
        </w:rPr>
        <w:t>h.</w:t>
      </w:r>
      <w:r>
        <w:rPr>
          <w:spacing w:val="-5"/>
          <w:sz w:val="20"/>
        </w:rPr>
        <w:t xml:space="preserve"> 38</w:t>
      </w:r>
    </w:p>
    <w:p w14:paraId="0C73EA83" w14:textId="77777777" w:rsidR="007A1F25" w:rsidRDefault="007A1F25" w:rsidP="007A1F25">
      <w:pPr>
        <w:jc w:val="both"/>
        <w:rPr>
          <w:sz w:val="20"/>
        </w:rPr>
      </w:pPr>
      <w:r>
        <w:rPr>
          <w:sz w:val="20"/>
          <w:vertAlign w:val="superscript"/>
        </w:rPr>
        <w:t>15</w:t>
      </w:r>
      <w:r>
        <w:rPr>
          <w:spacing w:val="-6"/>
          <w:sz w:val="20"/>
        </w:rPr>
        <w:t xml:space="preserve"> </w:t>
      </w:r>
      <w:proofErr w:type="spellStart"/>
      <w:r>
        <w:rPr>
          <w:sz w:val="20"/>
        </w:rPr>
        <w:t>Purwono</w:t>
      </w:r>
      <w:proofErr w:type="spellEnd"/>
      <w:r>
        <w:rPr>
          <w:sz w:val="20"/>
        </w:rPr>
        <w:t>,</w:t>
      </w:r>
      <w:r>
        <w:rPr>
          <w:spacing w:val="-3"/>
          <w:sz w:val="20"/>
        </w:rPr>
        <w:t xml:space="preserve"> </w:t>
      </w:r>
      <w:proofErr w:type="spellStart"/>
      <w:r>
        <w:rPr>
          <w:i/>
          <w:sz w:val="20"/>
        </w:rPr>
        <w:t>Profesi</w:t>
      </w:r>
      <w:proofErr w:type="spellEnd"/>
      <w:r>
        <w:rPr>
          <w:i/>
          <w:spacing w:val="-6"/>
          <w:sz w:val="20"/>
        </w:rPr>
        <w:t xml:space="preserve"> </w:t>
      </w:r>
      <w:proofErr w:type="spellStart"/>
      <w:r>
        <w:rPr>
          <w:i/>
          <w:sz w:val="20"/>
        </w:rPr>
        <w:t>Perpustakaan</w:t>
      </w:r>
      <w:proofErr w:type="spellEnd"/>
      <w:r>
        <w:rPr>
          <w:i/>
          <w:sz w:val="20"/>
        </w:rPr>
        <w:t>,</w:t>
      </w:r>
      <w:r>
        <w:rPr>
          <w:i/>
          <w:spacing w:val="-4"/>
          <w:sz w:val="20"/>
        </w:rPr>
        <w:t xml:space="preserve"> </w:t>
      </w:r>
      <w:proofErr w:type="gramStart"/>
      <w:r>
        <w:rPr>
          <w:i/>
          <w:sz w:val="20"/>
        </w:rPr>
        <w:t>(</w:t>
      </w:r>
      <w:r>
        <w:rPr>
          <w:i/>
          <w:spacing w:val="-7"/>
          <w:sz w:val="20"/>
        </w:rPr>
        <w:t xml:space="preserve"> </w:t>
      </w:r>
      <w:proofErr w:type="spellStart"/>
      <w:r>
        <w:rPr>
          <w:sz w:val="20"/>
        </w:rPr>
        <w:t>tanggerang</w:t>
      </w:r>
      <w:proofErr w:type="spellEnd"/>
      <w:proofErr w:type="gramEnd"/>
      <w:r>
        <w:rPr>
          <w:spacing w:val="-6"/>
          <w:sz w:val="20"/>
        </w:rPr>
        <w:t xml:space="preserve"> </w:t>
      </w:r>
      <w:proofErr w:type="spellStart"/>
      <w:r>
        <w:rPr>
          <w:sz w:val="20"/>
        </w:rPr>
        <w:t>selatan</w:t>
      </w:r>
      <w:proofErr w:type="spellEnd"/>
      <w:r>
        <w:rPr>
          <w:sz w:val="20"/>
        </w:rPr>
        <w:t>:</w:t>
      </w:r>
      <w:r>
        <w:rPr>
          <w:spacing w:val="-3"/>
          <w:sz w:val="20"/>
        </w:rPr>
        <w:t xml:space="preserve"> </w:t>
      </w:r>
      <w:r>
        <w:rPr>
          <w:sz w:val="20"/>
        </w:rPr>
        <w:t>universitas</w:t>
      </w:r>
      <w:r>
        <w:rPr>
          <w:spacing w:val="-6"/>
          <w:sz w:val="20"/>
        </w:rPr>
        <w:t xml:space="preserve"> </w:t>
      </w:r>
      <w:r>
        <w:rPr>
          <w:sz w:val="20"/>
        </w:rPr>
        <w:t>terbuka,2014),</w:t>
      </w:r>
      <w:r>
        <w:rPr>
          <w:spacing w:val="-5"/>
          <w:sz w:val="20"/>
        </w:rPr>
        <w:t xml:space="preserve"> </w:t>
      </w:r>
      <w:r>
        <w:rPr>
          <w:sz w:val="20"/>
        </w:rPr>
        <w:t>h.</w:t>
      </w:r>
      <w:r>
        <w:rPr>
          <w:spacing w:val="43"/>
          <w:sz w:val="20"/>
        </w:rPr>
        <w:t xml:space="preserve"> </w:t>
      </w:r>
      <w:r>
        <w:rPr>
          <w:sz w:val="20"/>
        </w:rPr>
        <w:t>2.</w:t>
      </w:r>
      <w:r>
        <w:rPr>
          <w:spacing w:val="-4"/>
          <w:sz w:val="20"/>
        </w:rPr>
        <w:t xml:space="preserve"> </w:t>
      </w:r>
      <w:r>
        <w:rPr>
          <w:spacing w:val="-5"/>
          <w:sz w:val="20"/>
        </w:rPr>
        <w:t>9-</w:t>
      </w:r>
      <w:r>
        <w:rPr>
          <w:sz w:val="20"/>
        </w:rPr>
        <w:t xml:space="preserve">2. </w:t>
      </w:r>
      <w:r>
        <w:rPr>
          <w:spacing w:val="-5"/>
          <w:sz w:val="20"/>
        </w:rPr>
        <w:t>10</w:t>
      </w:r>
    </w:p>
    <w:p w14:paraId="55F865C0" w14:textId="77777777" w:rsidR="007A1F25" w:rsidRDefault="007A1F25" w:rsidP="007A1F25">
      <w:pPr>
        <w:jc w:val="both"/>
        <w:rPr>
          <w:sz w:val="20"/>
        </w:rPr>
        <w:sectPr w:rsidR="007A1F25">
          <w:type w:val="continuous"/>
          <w:pgSz w:w="11910" w:h="16840"/>
          <w:pgMar w:top="1800" w:right="992" w:bottom="280" w:left="1133" w:header="720" w:footer="720" w:gutter="0"/>
          <w:cols w:num="2" w:space="720" w:equalWidth="0">
            <w:col w:w="1539" w:space="35"/>
            <w:col w:w="8211"/>
          </w:cols>
        </w:sectPr>
      </w:pPr>
    </w:p>
    <w:p w14:paraId="35645F80" w14:textId="77777777" w:rsidR="007A1F25" w:rsidRDefault="007A1F25" w:rsidP="007A1F25">
      <w:pPr>
        <w:pStyle w:val="BodyText"/>
        <w:spacing w:before="67" w:line="360" w:lineRule="auto"/>
        <w:ind w:left="2128" w:right="711"/>
        <w:jc w:val="both"/>
      </w:pPr>
      <w:r>
        <w:lastRenderedPageBreak/>
        <w:t>fungsi yang berhubungan dengan pencapaian tujuan perpustakaan maupun penciptaan iklim perpustakaan yang kondusif</w:t>
      </w:r>
      <w:r>
        <w:rPr>
          <w:vertAlign w:val="superscript"/>
        </w:rPr>
        <w:t>16</w:t>
      </w:r>
    </w:p>
    <w:p w14:paraId="66B088CA" w14:textId="77777777" w:rsidR="007A1F25" w:rsidRDefault="007A1F25" w:rsidP="007A1F25">
      <w:pPr>
        <w:pStyle w:val="BodyText"/>
        <w:spacing w:line="360" w:lineRule="auto"/>
        <w:ind w:left="2128" w:right="705" w:firstLine="708"/>
        <w:jc w:val="both"/>
        <w:rPr>
          <w:rFonts w:ascii="Arial MT"/>
          <w:sz w:val="21"/>
        </w:rPr>
      </w:pPr>
      <w:r>
        <w:rPr>
          <w:color w:val="333333"/>
        </w:rPr>
        <w:t>Koleksi yang baik hanya berasal dari pemilihan bahan perpustakaan yang baik pula. Untuk itu, diperlukan kebijakan yang memandu pengembangan koleksi. Dengan kebijakan pengembangan koleksi, yang secara resmi disahkan oleh pimpinan sekolah, perpustakaan memiliki pegangan untuk mengembangkan koleksinya. Selain itu, perpustakaan juga akan memiliki kekuatan resmi untuk menjalin hubungan dengan berbagai pihak, baik didalam maupun diluar lembaganya. Pengembangan koleksi haruslah selalu didasari asas tertentu yang harus dipegang teguh. perpustakaan harus menjaga agar koleksinya berimbang sehingga mampu memenuhi kebutuhan kepala sekolah, guru, siswa, dan peneliti. Demikian pula kebutuhan kurikulum perlu diperhatikan. Sebab itu, asas pengembangan koleksi perlu diperhatikan dalam memili bahan perpustakaan, antara lain, kerelevanan, berorientasi kepada kebutuhan pengguna, kelengkapan, kemuktahiran, dan kerja sama</w:t>
      </w:r>
      <w:r>
        <w:rPr>
          <w:rFonts w:ascii="Arial MT"/>
          <w:color w:val="333333"/>
          <w:sz w:val="21"/>
        </w:rPr>
        <w:t>.</w:t>
      </w:r>
      <w:r>
        <w:rPr>
          <w:rFonts w:ascii="Arial MT"/>
          <w:color w:val="333333"/>
          <w:sz w:val="21"/>
          <w:vertAlign w:val="superscript"/>
        </w:rPr>
        <w:t>17</w:t>
      </w:r>
    </w:p>
    <w:p w14:paraId="1D7C9EAD" w14:textId="77777777" w:rsidR="007A1F25" w:rsidRDefault="007A1F25" w:rsidP="007A1F25">
      <w:pPr>
        <w:pStyle w:val="BodyText"/>
        <w:spacing w:before="1" w:line="360" w:lineRule="auto"/>
        <w:ind w:left="2128" w:right="706" w:firstLine="708"/>
        <w:jc w:val="both"/>
      </w:pPr>
      <w:r>
        <w:t xml:space="preserve">Bagian berikutnya koleksi atau bahan pustaka merupakan komponen paling penting yang ada di perpustakaan. Tanpa adanya koleksi, tentunya kegiatan perpustakaan tidak dapat berjalan dengan optimal. Pentingnya keberadaan koleksi perpustakaan ini membuat kegiatan pengembangan koleksi menjadi salah satu kegiatan pokok di </w:t>
      </w:r>
      <w:r>
        <w:rPr>
          <w:spacing w:val="-2"/>
        </w:rPr>
        <w:t>perpustakaan.</w:t>
      </w:r>
    </w:p>
    <w:p w14:paraId="50E01EE6" w14:textId="77777777" w:rsidR="007A1F25" w:rsidRDefault="007A1F25" w:rsidP="007A1F25">
      <w:pPr>
        <w:pStyle w:val="BodyText"/>
        <w:spacing w:line="360" w:lineRule="auto"/>
        <w:ind w:left="2128" w:right="705" w:firstLine="708"/>
        <w:jc w:val="both"/>
      </w:pPr>
      <w:r>
        <w:t>Untuk memberikan layanan yang optimal, sebuah perpustakaan haruslah melakukan penambahan pada koleksi secara berkala, baik secara kuantitas ataupun kualitas. Pengembangan koleksi bertujuan untuk membangun koleksi perpustakaan baik secara kualitas maupun kuantitas dengan memperhatikan kebutuhan dari pemustaka. Terdapat beberapa tujuan pengembangan koleksi sebagai berikut:</w:t>
      </w:r>
    </w:p>
    <w:p w14:paraId="410E4568" w14:textId="4FC101B1" w:rsidR="007A1F25" w:rsidRDefault="007A1F25" w:rsidP="007A1F25">
      <w:pPr>
        <w:pStyle w:val="BodyText"/>
        <w:spacing w:before="223"/>
        <w:jc w:val="both"/>
        <w:rPr>
          <w:sz w:val="20"/>
        </w:rPr>
      </w:pPr>
      <w:r>
        <w:rPr>
          <w:noProof/>
        </w:rPr>
        <mc:AlternateContent>
          <mc:Choice Requires="wps">
            <w:drawing>
              <wp:anchor distT="0" distB="0" distL="0" distR="0" simplePos="0" relativeHeight="251662336" behindDoc="1" locked="0" layoutInCell="1" allowOverlap="1" wp14:anchorId="0C4BBEF3" wp14:editId="49F8256F">
                <wp:simplePos x="0" y="0"/>
                <wp:positionH relativeFrom="page">
                  <wp:posOffset>1440180</wp:posOffset>
                </wp:positionH>
                <wp:positionV relativeFrom="paragraph">
                  <wp:posOffset>302895</wp:posOffset>
                </wp:positionV>
                <wp:extent cx="1829435" cy="7620"/>
                <wp:effectExtent l="0" t="0" r="0" b="0"/>
                <wp:wrapTopAndBottom/>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26586F2" id="Freeform: Shape 7" o:spid="_x0000_s1026" style="position:absolute;margin-left:113.4pt;margin-top:23.85pt;width:144.05pt;height:.6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" path="m1829053,l,,,7619r1829053,l1829053,xe" fillcolor="black" stroked="f">
                <v:path arrowok="t"/>
                <w10:wrap type="topAndBottom" anchorx="page"/>
              </v:shape>
            </w:pict>
          </mc:Fallback>
        </mc:AlternateContent>
      </w:r>
    </w:p>
    <w:p w14:paraId="5B89772E" w14:textId="77777777" w:rsidR="007A1F25" w:rsidRPr="00527D49" w:rsidRDefault="007A1F25" w:rsidP="007A1F25">
      <w:pPr>
        <w:spacing w:before="183"/>
        <w:ind w:left="1135" w:right="652" w:firstLine="451"/>
        <w:jc w:val="both"/>
        <w:rPr>
          <w:i/>
          <w:sz w:val="18"/>
          <w:szCs w:val="20"/>
        </w:rPr>
      </w:pPr>
      <w:r>
        <w:rPr>
          <w:sz w:val="20"/>
          <w:vertAlign w:val="superscript"/>
        </w:rPr>
        <w:t>16</w:t>
      </w:r>
      <w:r>
        <w:rPr>
          <w:spacing w:val="-4"/>
          <w:sz w:val="20"/>
        </w:rPr>
        <w:t xml:space="preserve"> </w:t>
      </w:r>
      <w:proofErr w:type="spellStart"/>
      <w:r w:rsidRPr="00527D49">
        <w:rPr>
          <w:sz w:val="18"/>
          <w:szCs w:val="20"/>
        </w:rPr>
        <w:t>Nurdia</w:t>
      </w:r>
      <w:proofErr w:type="spellEnd"/>
      <w:r w:rsidRPr="00527D49">
        <w:rPr>
          <w:spacing w:val="-4"/>
          <w:sz w:val="18"/>
          <w:szCs w:val="20"/>
        </w:rPr>
        <w:t xml:space="preserve"> </w:t>
      </w:r>
      <w:proofErr w:type="spellStart"/>
      <w:r w:rsidRPr="00527D49">
        <w:rPr>
          <w:sz w:val="18"/>
          <w:szCs w:val="20"/>
        </w:rPr>
        <w:t>Misdar</w:t>
      </w:r>
      <w:proofErr w:type="spellEnd"/>
      <w:r w:rsidRPr="00527D49">
        <w:rPr>
          <w:sz w:val="18"/>
          <w:szCs w:val="20"/>
        </w:rPr>
        <w:t>,</w:t>
      </w:r>
      <w:r w:rsidRPr="00527D49">
        <w:rPr>
          <w:spacing w:val="-4"/>
          <w:sz w:val="18"/>
          <w:szCs w:val="20"/>
        </w:rPr>
        <w:t xml:space="preserve"> </w:t>
      </w:r>
      <w:r w:rsidRPr="00527D49">
        <w:rPr>
          <w:i/>
          <w:sz w:val="18"/>
          <w:szCs w:val="20"/>
        </w:rPr>
        <w:t>Peran</w:t>
      </w:r>
      <w:r w:rsidRPr="00527D49">
        <w:rPr>
          <w:i/>
          <w:spacing w:val="-4"/>
          <w:sz w:val="18"/>
          <w:szCs w:val="20"/>
        </w:rPr>
        <w:t xml:space="preserve"> </w:t>
      </w:r>
      <w:proofErr w:type="spellStart"/>
      <w:r w:rsidRPr="00527D49">
        <w:rPr>
          <w:i/>
          <w:sz w:val="18"/>
          <w:szCs w:val="20"/>
        </w:rPr>
        <w:t>Kepala</w:t>
      </w:r>
      <w:proofErr w:type="spellEnd"/>
      <w:r w:rsidRPr="00527D49">
        <w:rPr>
          <w:i/>
          <w:spacing w:val="-6"/>
          <w:sz w:val="18"/>
          <w:szCs w:val="20"/>
        </w:rPr>
        <w:t xml:space="preserve"> </w:t>
      </w:r>
      <w:proofErr w:type="spellStart"/>
      <w:r w:rsidRPr="00527D49">
        <w:rPr>
          <w:i/>
          <w:sz w:val="18"/>
          <w:szCs w:val="20"/>
        </w:rPr>
        <w:t>Perpustakaan</w:t>
      </w:r>
      <w:proofErr w:type="spellEnd"/>
      <w:r w:rsidRPr="00527D49">
        <w:rPr>
          <w:i/>
          <w:spacing w:val="-1"/>
          <w:sz w:val="18"/>
          <w:szCs w:val="20"/>
        </w:rPr>
        <w:t xml:space="preserve"> </w:t>
      </w:r>
      <w:proofErr w:type="spellStart"/>
      <w:r w:rsidRPr="00527D49">
        <w:rPr>
          <w:i/>
          <w:sz w:val="18"/>
          <w:szCs w:val="20"/>
        </w:rPr>
        <w:t>Dalam</w:t>
      </w:r>
      <w:proofErr w:type="spellEnd"/>
      <w:r w:rsidRPr="00527D49">
        <w:rPr>
          <w:i/>
          <w:spacing w:val="-4"/>
          <w:sz w:val="18"/>
          <w:szCs w:val="20"/>
        </w:rPr>
        <w:t xml:space="preserve"> </w:t>
      </w:r>
      <w:proofErr w:type="spellStart"/>
      <w:r w:rsidRPr="00527D49">
        <w:rPr>
          <w:i/>
          <w:sz w:val="18"/>
          <w:szCs w:val="20"/>
        </w:rPr>
        <w:t>Meningkatkan</w:t>
      </w:r>
      <w:proofErr w:type="spellEnd"/>
      <w:r w:rsidRPr="00527D49">
        <w:rPr>
          <w:i/>
          <w:spacing w:val="-4"/>
          <w:sz w:val="18"/>
          <w:szCs w:val="20"/>
        </w:rPr>
        <w:t xml:space="preserve"> </w:t>
      </w:r>
      <w:proofErr w:type="spellStart"/>
      <w:r w:rsidRPr="00527D49">
        <w:rPr>
          <w:i/>
          <w:sz w:val="18"/>
          <w:szCs w:val="20"/>
        </w:rPr>
        <w:t>Budaya</w:t>
      </w:r>
      <w:proofErr w:type="spellEnd"/>
      <w:r w:rsidRPr="00527D49">
        <w:rPr>
          <w:i/>
          <w:spacing w:val="-5"/>
          <w:sz w:val="18"/>
          <w:szCs w:val="20"/>
        </w:rPr>
        <w:t xml:space="preserve"> </w:t>
      </w:r>
      <w:proofErr w:type="spellStart"/>
      <w:r w:rsidRPr="00527D49">
        <w:rPr>
          <w:i/>
          <w:sz w:val="18"/>
          <w:szCs w:val="20"/>
        </w:rPr>
        <w:t>Membaca</w:t>
      </w:r>
      <w:proofErr w:type="spellEnd"/>
      <w:r w:rsidRPr="00527D49">
        <w:rPr>
          <w:i/>
          <w:sz w:val="18"/>
          <w:szCs w:val="20"/>
        </w:rPr>
        <w:t xml:space="preserve"> Pe- </w:t>
      </w:r>
      <w:proofErr w:type="spellStart"/>
      <w:r w:rsidRPr="00527D49">
        <w:rPr>
          <w:i/>
          <w:sz w:val="18"/>
          <w:szCs w:val="20"/>
        </w:rPr>
        <w:t>serta</w:t>
      </w:r>
      <w:proofErr w:type="spellEnd"/>
      <w:r w:rsidRPr="00527D49">
        <w:rPr>
          <w:i/>
          <w:sz w:val="18"/>
          <w:szCs w:val="20"/>
        </w:rPr>
        <w:t xml:space="preserve"> </w:t>
      </w:r>
      <w:proofErr w:type="spellStart"/>
      <w:r w:rsidRPr="00527D49">
        <w:rPr>
          <w:i/>
          <w:sz w:val="18"/>
          <w:szCs w:val="20"/>
        </w:rPr>
        <w:t>Didik</w:t>
      </w:r>
      <w:proofErr w:type="spellEnd"/>
      <w:r w:rsidRPr="00527D49">
        <w:rPr>
          <w:i/>
          <w:sz w:val="18"/>
          <w:szCs w:val="20"/>
        </w:rPr>
        <w:t xml:space="preserve"> Di </w:t>
      </w:r>
      <w:proofErr w:type="spellStart"/>
      <w:r w:rsidRPr="00527D49">
        <w:rPr>
          <w:i/>
          <w:sz w:val="18"/>
          <w:szCs w:val="20"/>
        </w:rPr>
        <w:t>Sma</w:t>
      </w:r>
      <w:proofErr w:type="spellEnd"/>
      <w:r w:rsidRPr="00527D49">
        <w:rPr>
          <w:i/>
          <w:sz w:val="18"/>
          <w:szCs w:val="20"/>
        </w:rPr>
        <w:t xml:space="preserve"> Negeri 3 </w:t>
      </w:r>
      <w:proofErr w:type="spellStart"/>
      <w:r w:rsidRPr="00527D49">
        <w:rPr>
          <w:i/>
          <w:sz w:val="18"/>
          <w:szCs w:val="20"/>
        </w:rPr>
        <w:t>Kluet</w:t>
      </w:r>
      <w:proofErr w:type="spellEnd"/>
      <w:r w:rsidRPr="00527D49">
        <w:rPr>
          <w:i/>
          <w:sz w:val="18"/>
          <w:szCs w:val="20"/>
        </w:rPr>
        <w:t xml:space="preserve"> Utara, 2019: h. 17</w:t>
      </w:r>
    </w:p>
    <w:p w14:paraId="43ADF5BB" w14:textId="77777777" w:rsidR="007A1F25" w:rsidRPr="00527D49" w:rsidRDefault="007A1F25" w:rsidP="007A1F25">
      <w:pPr>
        <w:ind w:left="1675"/>
        <w:jc w:val="both"/>
        <w:rPr>
          <w:sz w:val="18"/>
          <w:szCs w:val="20"/>
        </w:rPr>
      </w:pPr>
      <w:r w:rsidRPr="00527D49">
        <w:rPr>
          <w:sz w:val="18"/>
          <w:szCs w:val="20"/>
          <w:vertAlign w:val="superscript"/>
        </w:rPr>
        <w:t>17</w:t>
      </w:r>
      <w:r w:rsidRPr="00527D49">
        <w:rPr>
          <w:spacing w:val="-6"/>
          <w:sz w:val="18"/>
          <w:szCs w:val="20"/>
        </w:rPr>
        <w:t xml:space="preserve"> </w:t>
      </w:r>
      <w:proofErr w:type="spellStart"/>
      <w:r w:rsidRPr="00527D49">
        <w:rPr>
          <w:color w:val="333333"/>
          <w:sz w:val="18"/>
          <w:szCs w:val="20"/>
        </w:rPr>
        <w:t>Runi</w:t>
      </w:r>
      <w:proofErr w:type="spellEnd"/>
      <w:r w:rsidRPr="00527D49">
        <w:rPr>
          <w:color w:val="333333"/>
          <w:spacing w:val="-3"/>
          <w:sz w:val="18"/>
          <w:szCs w:val="20"/>
        </w:rPr>
        <w:t xml:space="preserve"> </w:t>
      </w:r>
      <w:proofErr w:type="spellStart"/>
      <w:r w:rsidRPr="00527D49">
        <w:rPr>
          <w:color w:val="333333"/>
          <w:sz w:val="18"/>
          <w:szCs w:val="20"/>
        </w:rPr>
        <w:t>Alcitra</w:t>
      </w:r>
      <w:proofErr w:type="spellEnd"/>
      <w:r w:rsidRPr="00527D49">
        <w:rPr>
          <w:color w:val="333333"/>
          <w:spacing w:val="-5"/>
          <w:sz w:val="18"/>
          <w:szCs w:val="20"/>
        </w:rPr>
        <w:t xml:space="preserve"> </w:t>
      </w:r>
      <w:proofErr w:type="spellStart"/>
      <w:r w:rsidRPr="00527D49">
        <w:rPr>
          <w:color w:val="333333"/>
          <w:sz w:val="18"/>
          <w:szCs w:val="20"/>
        </w:rPr>
        <w:t>amalia</w:t>
      </w:r>
      <w:proofErr w:type="spellEnd"/>
      <w:r w:rsidRPr="00527D49">
        <w:rPr>
          <w:color w:val="333333"/>
          <w:sz w:val="18"/>
          <w:szCs w:val="20"/>
        </w:rPr>
        <w:t>,</w:t>
      </w:r>
      <w:r w:rsidRPr="00527D49">
        <w:rPr>
          <w:color w:val="333333"/>
          <w:spacing w:val="-4"/>
          <w:sz w:val="18"/>
          <w:szCs w:val="20"/>
        </w:rPr>
        <w:t xml:space="preserve"> </w:t>
      </w:r>
      <w:proofErr w:type="spellStart"/>
      <w:r w:rsidRPr="00527D49">
        <w:rPr>
          <w:i/>
          <w:color w:val="333333"/>
          <w:sz w:val="18"/>
          <w:szCs w:val="20"/>
        </w:rPr>
        <w:t>pengembangan</w:t>
      </w:r>
      <w:proofErr w:type="spellEnd"/>
      <w:r w:rsidRPr="00527D49">
        <w:rPr>
          <w:i/>
          <w:color w:val="333333"/>
          <w:spacing w:val="-5"/>
          <w:sz w:val="18"/>
          <w:szCs w:val="20"/>
        </w:rPr>
        <w:t xml:space="preserve"> </w:t>
      </w:r>
      <w:proofErr w:type="spellStart"/>
      <w:r w:rsidRPr="00527D49">
        <w:rPr>
          <w:i/>
          <w:color w:val="333333"/>
          <w:sz w:val="18"/>
          <w:szCs w:val="20"/>
        </w:rPr>
        <w:t>koleksi</w:t>
      </w:r>
      <w:proofErr w:type="spellEnd"/>
      <w:r w:rsidRPr="00527D49">
        <w:rPr>
          <w:i/>
          <w:color w:val="333333"/>
          <w:spacing w:val="-6"/>
          <w:sz w:val="18"/>
          <w:szCs w:val="20"/>
        </w:rPr>
        <w:t xml:space="preserve"> </w:t>
      </w:r>
      <w:proofErr w:type="spellStart"/>
      <w:r w:rsidRPr="00527D49">
        <w:rPr>
          <w:i/>
          <w:color w:val="333333"/>
          <w:sz w:val="18"/>
          <w:szCs w:val="20"/>
        </w:rPr>
        <w:t>perpustakaan</w:t>
      </w:r>
      <w:proofErr w:type="spellEnd"/>
      <w:r w:rsidRPr="00527D49">
        <w:rPr>
          <w:color w:val="333333"/>
          <w:sz w:val="18"/>
          <w:szCs w:val="20"/>
        </w:rPr>
        <w:t>,</w:t>
      </w:r>
      <w:r w:rsidRPr="00527D49">
        <w:rPr>
          <w:color w:val="333333"/>
          <w:spacing w:val="-6"/>
          <w:sz w:val="18"/>
          <w:szCs w:val="20"/>
        </w:rPr>
        <w:t xml:space="preserve"> </w:t>
      </w:r>
      <w:r w:rsidRPr="00527D49">
        <w:rPr>
          <w:color w:val="333333"/>
          <w:sz w:val="18"/>
          <w:szCs w:val="20"/>
        </w:rPr>
        <w:t>2019</w:t>
      </w:r>
      <w:r w:rsidRPr="00527D49">
        <w:rPr>
          <w:i/>
          <w:color w:val="333333"/>
          <w:sz w:val="18"/>
          <w:szCs w:val="20"/>
        </w:rPr>
        <w:t>,</w:t>
      </w:r>
      <w:r w:rsidRPr="00527D49">
        <w:rPr>
          <w:i/>
          <w:color w:val="333333"/>
          <w:spacing w:val="-5"/>
          <w:sz w:val="18"/>
          <w:szCs w:val="20"/>
        </w:rPr>
        <w:t xml:space="preserve"> </w:t>
      </w:r>
      <w:hyperlink r:id="rId18">
        <w:r w:rsidRPr="00527D49">
          <w:rPr>
            <w:color w:val="0000FF"/>
            <w:spacing w:val="-2"/>
            <w:sz w:val="18"/>
            <w:szCs w:val="20"/>
            <w:u w:val="single" w:color="0000FF"/>
          </w:rPr>
          <w:t>https://dkpus.ba</w:t>
        </w:r>
      </w:hyperlink>
      <w:r w:rsidRPr="00527D49">
        <w:rPr>
          <w:color w:val="333333"/>
          <w:spacing w:val="-2"/>
          <w:sz w:val="18"/>
          <w:szCs w:val="20"/>
        </w:rPr>
        <w:t>belprov.</w:t>
      </w:r>
    </w:p>
    <w:p w14:paraId="03B8CE7E" w14:textId="77777777" w:rsidR="007A1F25" w:rsidRPr="00527D49" w:rsidRDefault="007A1F25" w:rsidP="007A1F25">
      <w:pPr>
        <w:spacing w:before="1"/>
        <w:ind w:left="1135"/>
        <w:jc w:val="both"/>
        <w:rPr>
          <w:sz w:val="18"/>
          <w:szCs w:val="20"/>
        </w:rPr>
      </w:pPr>
      <w:proofErr w:type="gramStart"/>
      <w:r w:rsidRPr="00527D49">
        <w:rPr>
          <w:color w:val="333333"/>
          <w:spacing w:val="-2"/>
          <w:sz w:val="18"/>
          <w:szCs w:val="20"/>
        </w:rPr>
        <w:lastRenderedPageBreak/>
        <w:t>.go.id</w:t>
      </w:r>
      <w:proofErr w:type="gramEnd"/>
      <w:r w:rsidRPr="00527D49">
        <w:rPr>
          <w:color w:val="333333"/>
          <w:spacing w:val="-2"/>
          <w:sz w:val="18"/>
          <w:szCs w:val="20"/>
        </w:rPr>
        <w:t>/content/</w:t>
      </w:r>
      <w:proofErr w:type="spellStart"/>
      <w:r w:rsidRPr="00527D49">
        <w:rPr>
          <w:color w:val="333333"/>
          <w:spacing w:val="-2"/>
          <w:sz w:val="20"/>
        </w:rPr>
        <w:t>pengembangan</w:t>
      </w:r>
      <w:r w:rsidRPr="00527D49">
        <w:rPr>
          <w:color w:val="333333"/>
          <w:spacing w:val="-2"/>
          <w:sz w:val="18"/>
          <w:szCs w:val="20"/>
        </w:rPr>
        <w:t>-koleksi-perpustakaan</w:t>
      </w:r>
      <w:proofErr w:type="spellEnd"/>
      <w:r w:rsidRPr="00527D49">
        <w:rPr>
          <w:color w:val="333333"/>
          <w:spacing w:val="-2"/>
          <w:sz w:val="18"/>
          <w:szCs w:val="20"/>
        </w:rPr>
        <w:t>.</w:t>
      </w:r>
    </w:p>
    <w:p w14:paraId="63D67D28" w14:textId="77777777" w:rsidR="007A1F25" w:rsidRDefault="007A1F25" w:rsidP="007A1F25">
      <w:pPr>
        <w:jc w:val="both"/>
        <w:rPr>
          <w:sz w:val="20"/>
        </w:rPr>
        <w:sectPr w:rsidR="007A1F25">
          <w:pgSz w:w="11910" w:h="16840"/>
          <w:pgMar w:top="1800" w:right="992" w:bottom="280" w:left="1133" w:header="720" w:footer="720" w:gutter="0"/>
          <w:cols w:space="720"/>
        </w:sectPr>
      </w:pPr>
    </w:p>
    <w:p w14:paraId="368C4904" w14:textId="77777777" w:rsidR="007A1F25" w:rsidRDefault="007A1F25" w:rsidP="007A1F25">
      <w:pPr>
        <w:pStyle w:val="ListParagraph"/>
        <w:numPr>
          <w:ilvl w:val="0"/>
          <w:numId w:val="3"/>
        </w:numPr>
        <w:tabs>
          <w:tab w:val="left" w:pos="2450"/>
        </w:tabs>
        <w:spacing w:before="67"/>
        <w:ind w:left="2450" w:hanging="324"/>
        <w:jc w:val="both"/>
        <w:rPr>
          <w:sz w:val="24"/>
        </w:rPr>
      </w:pPr>
      <w:r>
        <w:rPr>
          <w:sz w:val="24"/>
        </w:rPr>
        <w:lastRenderedPageBreak/>
        <w:t>Menambah</w:t>
      </w:r>
      <w:r>
        <w:rPr>
          <w:spacing w:val="-3"/>
          <w:sz w:val="24"/>
        </w:rPr>
        <w:t xml:space="preserve"> </w:t>
      </w:r>
      <w:r>
        <w:rPr>
          <w:sz w:val="24"/>
        </w:rPr>
        <w:t>jumlah</w:t>
      </w:r>
      <w:r>
        <w:rPr>
          <w:spacing w:val="-1"/>
          <w:sz w:val="24"/>
        </w:rPr>
        <w:t xml:space="preserve"> </w:t>
      </w:r>
      <w:r>
        <w:rPr>
          <w:sz w:val="24"/>
        </w:rPr>
        <w:t>koleksi atau</w:t>
      </w:r>
      <w:r>
        <w:rPr>
          <w:spacing w:val="-1"/>
          <w:sz w:val="24"/>
        </w:rPr>
        <w:t xml:space="preserve"> </w:t>
      </w:r>
      <w:r>
        <w:rPr>
          <w:sz w:val="24"/>
        </w:rPr>
        <w:t>mengharapkan</w:t>
      </w:r>
      <w:r>
        <w:rPr>
          <w:spacing w:val="-1"/>
          <w:sz w:val="24"/>
        </w:rPr>
        <w:t xml:space="preserve"> </w:t>
      </w:r>
      <w:r>
        <w:rPr>
          <w:sz w:val="24"/>
        </w:rPr>
        <w:t xml:space="preserve">untuk </w:t>
      </w:r>
      <w:r>
        <w:rPr>
          <w:spacing w:val="-2"/>
          <w:sz w:val="24"/>
        </w:rPr>
        <w:t>memilikinya.</w:t>
      </w:r>
    </w:p>
    <w:p w14:paraId="3ED9DDFE" w14:textId="77777777" w:rsidR="007A1F25" w:rsidRDefault="007A1F25" w:rsidP="007A1F25">
      <w:pPr>
        <w:pStyle w:val="ListParagraph"/>
        <w:numPr>
          <w:ilvl w:val="0"/>
          <w:numId w:val="3"/>
        </w:numPr>
        <w:tabs>
          <w:tab w:val="left" w:pos="2451"/>
        </w:tabs>
        <w:spacing w:before="137" w:line="360" w:lineRule="auto"/>
        <w:ind w:right="710"/>
        <w:jc w:val="both"/>
        <w:rPr>
          <w:sz w:val="24"/>
        </w:rPr>
      </w:pPr>
      <w:r>
        <w:rPr>
          <w:sz w:val="24"/>
        </w:rPr>
        <w:t>Memperoleh</w:t>
      </w:r>
      <w:r>
        <w:rPr>
          <w:spacing w:val="80"/>
          <w:sz w:val="24"/>
        </w:rPr>
        <w:t xml:space="preserve"> </w:t>
      </w:r>
      <w:r>
        <w:rPr>
          <w:sz w:val="24"/>
        </w:rPr>
        <w:t>koleksi</w:t>
      </w:r>
      <w:r>
        <w:rPr>
          <w:spacing w:val="80"/>
          <w:w w:val="150"/>
          <w:sz w:val="24"/>
        </w:rPr>
        <w:t xml:space="preserve"> </w:t>
      </w:r>
      <w:r>
        <w:rPr>
          <w:sz w:val="24"/>
        </w:rPr>
        <w:t>yang</w:t>
      </w:r>
      <w:r>
        <w:rPr>
          <w:spacing w:val="80"/>
          <w:sz w:val="24"/>
        </w:rPr>
        <w:t xml:space="preserve"> </w:t>
      </w:r>
      <w:r>
        <w:rPr>
          <w:sz w:val="24"/>
        </w:rPr>
        <w:t>ditulis</w:t>
      </w:r>
      <w:r>
        <w:rPr>
          <w:spacing w:val="80"/>
          <w:sz w:val="24"/>
        </w:rPr>
        <w:t xml:space="preserve"> </w:t>
      </w:r>
      <w:r>
        <w:rPr>
          <w:sz w:val="24"/>
        </w:rPr>
        <w:t>oleh</w:t>
      </w:r>
      <w:r>
        <w:rPr>
          <w:spacing w:val="80"/>
          <w:sz w:val="24"/>
        </w:rPr>
        <w:t xml:space="preserve"> </w:t>
      </w:r>
      <w:r>
        <w:rPr>
          <w:sz w:val="24"/>
        </w:rPr>
        <w:t>pengarang</w:t>
      </w:r>
      <w:r>
        <w:rPr>
          <w:spacing w:val="80"/>
          <w:sz w:val="24"/>
        </w:rPr>
        <w:t xml:space="preserve"> </w:t>
      </w:r>
      <w:r>
        <w:rPr>
          <w:sz w:val="24"/>
        </w:rPr>
        <w:t>populer</w:t>
      </w:r>
      <w:r>
        <w:rPr>
          <w:spacing w:val="80"/>
          <w:sz w:val="24"/>
        </w:rPr>
        <w:t xml:space="preserve"> </w:t>
      </w:r>
      <w:r>
        <w:rPr>
          <w:sz w:val="24"/>
        </w:rPr>
        <w:t>di</w:t>
      </w:r>
      <w:r>
        <w:rPr>
          <w:spacing w:val="80"/>
          <w:sz w:val="24"/>
        </w:rPr>
        <w:t xml:space="preserve"> </w:t>
      </w:r>
      <w:r>
        <w:rPr>
          <w:sz w:val="24"/>
        </w:rPr>
        <w:t>kalangan pemustaka.</w:t>
      </w:r>
    </w:p>
    <w:p w14:paraId="47263450" w14:textId="77777777" w:rsidR="007A1F25" w:rsidRDefault="007A1F25" w:rsidP="007A1F25">
      <w:pPr>
        <w:pStyle w:val="ListParagraph"/>
        <w:numPr>
          <w:ilvl w:val="0"/>
          <w:numId w:val="3"/>
        </w:numPr>
        <w:tabs>
          <w:tab w:val="left" w:pos="2451"/>
          <w:tab w:val="left" w:pos="3710"/>
          <w:tab w:val="left" w:pos="4917"/>
          <w:tab w:val="left" w:pos="6402"/>
          <w:tab w:val="left" w:pos="7169"/>
          <w:tab w:val="left" w:pos="8467"/>
        </w:tabs>
        <w:spacing w:before="0" w:line="360" w:lineRule="auto"/>
        <w:ind w:right="708"/>
        <w:jc w:val="both"/>
        <w:rPr>
          <w:sz w:val="24"/>
        </w:rPr>
      </w:pPr>
      <w:r>
        <w:rPr>
          <w:spacing w:val="-2"/>
          <w:sz w:val="24"/>
        </w:rPr>
        <w:t>Memenuhi</w:t>
      </w:r>
      <w:r>
        <w:rPr>
          <w:sz w:val="24"/>
        </w:rPr>
        <w:tab/>
      </w:r>
      <w:r>
        <w:rPr>
          <w:spacing w:val="-2"/>
          <w:sz w:val="24"/>
        </w:rPr>
        <w:t>kewajiban</w:t>
      </w:r>
      <w:r>
        <w:rPr>
          <w:sz w:val="24"/>
        </w:rPr>
        <w:tab/>
      </w:r>
      <w:r>
        <w:rPr>
          <w:spacing w:val="-2"/>
          <w:sz w:val="24"/>
        </w:rPr>
        <w:t>perpustakaan</w:t>
      </w:r>
      <w:r>
        <w:rPr>
          <w:sz w:val="24"/>
        </w:rPr>
        <w:tab/>
      </w:r>
      <w:r>
        <w:rPr>
          <w:spacing w:val="-2"/>
          <w:sz w:val="24"/>
        </w:rPr>
        <w:t>untuk</w:t>
      </w:r>
      <w:r>
        <w:rPr>
          <w:sz w:val="24"/>
        </w:rPr>
        <w:tab/>
      </w:r>
      <w:r>
        <w:rPr>
          <w:spacing w:val="-2"/>
          <w:sz w:val="24"/>
        </w:rPr>
        <w:t>pencapaian</w:t>
      </w:r>
      <w:r>
        <w:rPr>
          <w:sz w:val="24"/>
        </w:rPr>
        <w:tab/>
      </w:r>
      <w:r>
        <w:rPr>
          <w:spacing w:val="-2"/>
          <w:sz w:val="24"/>
        </w:rPr>
        <w:t xml:space="preserve">tujuan </w:t>
      </w:r>
      <w:r>
        <w:rPr>
          <w:sz w:val="24"/>
        </w:rPr>
        <w:t>Lembaga induknya.</w:t>
      </w:r>
    </w:p>
    <w:p w14:paraId="1FB1AF24" w14:textId="77777777" w:rsidR="007A1F25" w:rsidRDefault="007A1F25" w:rsidP="007A1F25">
      <w:pPr>
        <w:pStyle w:val="ListParagraph"/>
        <w:numPr>
          <w:ilvl w:val="0"/>
          <w:numId w:val="3"/>
        </w:numPr>
        <w:tabs>
          <w:tab w:val="left" w:pos="2450"/>
        </w:tabs>
        <w:spacing w:before="0"/>
        <w:ind w:left="2450" w:hanging="324"/>
        <w:jc w:val="both"/>
        <w:rPr>
          <w:sz w:val="24"/>
        </w:rPr>
      </w:pPr>
      <w:r>
        <w:rPr>
          <w:sz w:val="24"/>
        </w:rPr>
        <w:t>Menambah</w:t>
      </w:r>
      <w:r>
        <w:rPr>
          <w:spacing w:val="-4"/>
          <w:sz w:val="24"/>
        </w:rPr>
        <w:t xml:space="preserve"> </w:t>
      </w:r>
      <w:r>
        <w:rPr>
          <w:sz w:val="24"/>
        </w:rPr>
        <w:t>nilai</w:t>
      </w:r>
      <w:r>
        <w:rPr>
          <w:spacing w:val="-2"/>
          <w:sz w:val="24"/>
        </w:rPr>
        <w:t xml:space="preserve"> </w:t>
      </w:r>
      <w:r>
        <w:rPr>
          <w:sz w:val="24"/>
        </w:rPr>
        <w:t>koleksi</w:t>
      </w:r>
      <w:r>
        <w:rPr>
          <w:spacing w:val="1"/>
          <w:sz w:val="24"/>
        </w:rPr>
        <w:t xml:space="preserve"> </w:t>
      </w:r>
      <w:r>
        <w:rPr>
          <w:sz w:val="24"/>
        </w:rPr>
        <w:t>perpustakaan</w:t>
      </w:r>
      <w:r>
        <w:rPr>
          <w:spacing w:val="2"/>
          <w:sz w:val="24"/>
        </w:rPr>
        <w:t xml:space="preserve"> </w:t>
      </w:r>
      <w:r>
        <w:rPr>
          <w:sz w:val="24"/>
        </w:rPr>
        <w:t>yang</w:t>
      </w:r>
      <w:r>
        <w:rPr>
          <w:spacing w:val="-4"/>
          <w:sz w:val="24"/>
        </w:rPr>
        <w:t xml:space="preserve"> </w:t>
      </w:r>
      <w:r>
        <w:rPr>
          <w:spacing w:val="-2"/>
          <w:sz w:val="24"/>
        </w:rPr>
        <w:t>aktual.</w:t>
      </w:r>
    </w:p>
    <w:p w14:paraId="7E98B5E4" w14:textId="77777777" w:rsidR="007A1F25" w:rsidRDefault="007A1F25" w:rsidP="007A1F25">
      <w:pPr>
        <w:pStyle w:val="ListParagraph"/>
        <w:numPr>
          <w:ilvl w:val="0"/>
          <w:numId w:val="3"/>
        </w:numPr>
        <w:tabs>
          <w:tab w:val="left" w:pos="2450"/>
        </w:tabs>
        <w:spacing w:before="137"/>
        <w:ind w:left="2450" w:hanging="324"/>
        <w:jc w:val="both"/>
        <w:rPr>
          <w:sz w:val="24"/>
        </w:rPr>
      </w:pPr>
      <w:r>
        <w:rPr>
          <w:sz w:val="24"/>
        </w:rPr>
        <w:t>Mendapatkan</w:t>
      </w:r>
      <w:r>
        <w:rPr>
          <w:spacing w:val="-3"/>
          <w:sz w:val="24"/>
        </w:rPr>
        <w:t xml:space="preserve"> </w:t>
      </w:r>
      <w:r>
        <w:rPr>
          <w:sz w:val="24"/>
        </w:rPr>
        <w:t>koleksi</w:t>
      </w:r>
      <w:r>
        <w:rPr>
          <w:spacing w:val="3"/>
          <w:sz w:val="24"/>
        </w:rPr>
        <w:t xml:space="preserve"> </w:t>
      </w:r>
      <w:r>
        <w:rPr>
          <w:sz w:val="24"/>
        </w:rPr>
        <w:t>yang</w:t>
      </w:r>
      <w:r>
        <w:rPr>
          <w:spacing w:val="-4"/>
          <w:sz w:val="24"/>
        </w:rPr>
        <w:t xml:space="preserve"> </w:t>
      </w:r>
      <w:r>
        <w:rPr>
          <w:sz w:val="24"/>
        </w:rPr>
        <w:t>dapat</w:t>
      </w:r>
      <w:r>
        <w:rPr>
          <w:spacing w:val="-1"/>
          <w:sz w:val="24"/>
        </w:rPr>
        <w:t xml:space="preserve"> </w:t>
      </w:r>
      <w:r>
        <w:rPr>
          <w:sz w:val="24"/>
        </w:rPr>
        <w:t>memenuhi kebutuhan</w:t>
      </w:r>
      <w:r>
        <w:rPr>
          <w:spacing w:val="-1"/>
          <w:sz w:val="24"/>
        </w:rPr>
        <w:t xml:space="preserve"> </w:t>
      </w:r>
      <w:r>
        <w:rPr>
          <w:spacing w:val="-2"/>
          <w:sz w:val="24"/>
        </w:rPr>
        <w:t>pemustaka</w:t>
      </w:r>
    </w:p>
    <w:p w14:paraId="4386E669" w14:textId="77777777" w:rsidR="007A1F25" w:rsidRDefault="007A1F25" w:rsidP="007A1F25">
      <w:pPr>
        <w:pStyle w:val="ListParagraph"/>
        <w:numPr>
          <w:ilvl w:val="0"/>
          <w:numId w:val="3"/>
        </w:numPr>
        <w:tabs>
          <w:tab w:val="left" w:pos="2449"/>
          <w:tab w:val="left" w:pos="2451"/>
        </w:tabs>
        <w:spacing w:before="140" w:line="360" w:lineRule="auto"/>
        <w:ind w:right="712"/>
        <w:jc w:val="both"/>
        <w:rPr>
          <w:sz w:val="24"/>
        </w:rPr>
      </w:pPr>
      <w:r>
        <w:rPr>
          <w:sz w:val="24"/>
        </w:rPr>
        <w:t>Melengkapi informasi dalam subjek yang masih kurang atau belum ada di perpustakaan.</w:t>
      </w:r>
      <w:r>
        <w:rPr>
          <w:sz w:val="24"/>
          <w:vertAlign w:val="superscript"/>
        </w:rPr>
        <w:t>18</w:t>
      </w:r>
    </w:p>
    <w:p w14:paraId="29422A47" w14:textId="77777777" w:rsidR="007A1F25" w:rsidRDefault="007A1F25" w:rsidP="007A1F25">
      <w:pPr>
        <w:pStyle w:val="BodyText"/>
        <w:spacing w:line="360" w:lineRule="auto"/>
        <w:ind w:left="2128" w:right="705" w:firstLine="567"/>
        <w:jc w:val="both"/>
      </w:pPr>
      <w:r>
        <w:t>Pengembangan koleksi adalah kegiatan yang ditujukan untuk menjaga</w:t>
      </w:r>
      <w:r>
        <w:rPr>
          <w:spacing w:val="-4"/>
        </w:rPr>
        <w:t xml:space="preserve"> </w:t>
      </w:r>
      <w:r>
        <w:t>agar</w:t>
      </w:r>
      <w:r>
        <w:rPr>
          <w:spacing w:val="-4"/>
        </w:rPr>
        <w:t xml:space="preserve"> </w:t>
      </w:r>
      <w:r>
        <w:t>koleksi</w:t>
      </w:r>
      <w:r>
        <w:rPr>
          <w:spacing w:val="-3"/>
        </w:rPr>
        <w:t xml:space="preserve"> </w:t>
      </w:r>
      <w:r>
        <w:t>perpustakaan</w:t>
      </w:r>
      <w:r>
        <w:rPr>
          <w:spacing w:val="-3"/>
        </w:rPr>
        <w:t xml:space="preserve"> </w:t>
      </w:r>
      <w:r>
        <w:t>tetap</w:t>
      </w:r>
      <w:r>
        <w:rPr>
          <w:spacing w:val="-3"/>
        </w:rPr>
        <w:t xml:space="preserve"> </w:t>
      </w:r>
      <w:r>
        <w:t>mutakhir</w:t>
      </w:r>
      <w:r>
        <w:rPr>
          <w:spacing w:val="-1"/>
        </w:rPr>
        <w:t xml:space="preserve"> </w:t>
      </w:r>
      <w:r>
        <w:t>dan</w:t>
      </w:r>
      <w:r>
        <w:rPr>
          <w:spacing w:val="-3"/>
        </w:rPr>
        <w:t xml:space="preserve"> </w:t>
      </w:r>
      <w:r>
        <w:t>sesuai</w:t>
      </w:r>
      <w:r>
        <w:rPr>
          <w:spacing w:val="-4"/>
        </w:rPr>
        <w:t xml:space="preserve"> </w:t>
      </w:r>
      <w:r>
        <w:t>kebutuhan pemakai, Untuk mencapai tujuan di atas Kepala perpustakaan mempunyai langkah-langkah yang harus dilakukan meliputi kegiatan:</w:t>
      </w:r>
    </w:p>
    <w:p w14:paraId="6A5CC15A" w14:textId="77777777" w:rsidR="007A1F25" w:rsidRDefault="007A1F25" w:rsidP="007A1F25">
      <w:pPr>
        <w:pStyle w:val="ListParagraph"/>
        <w:numPr>
          <w:ilvl w:val="0"/>
          <w:numId w:val="2"/>
        </w:numPr>
        <w:tabs>
          <w:tab w:val="left" w:pos="2574"/>
        </w:tabs>
        <w:spacing w:before="0"/>
        <w:ind w:left="2574" w:hanging="448"/>
        <w:jc w:val="both"/>
        <w:rPr>
          <w:sz w:val="24"/>
        </w:rPr>
      </w:pPr>
      <w:r>
        <w:rPr>
          <w:sz w:val="24"/>
        </w:rPr>
        <w:t>Melakukan</w:t>
      </w:r>
      <w:r>
        <w:rPr>
          <w:spacing w:val="-1"/>
          <w:sz w:val="24"/>
        </w:rPr>
        <w:t xml:space="preserve"> </w:t>
      </w:r>
      <w:r>
        <w:rPr>
          <w:sz w:val="24"/>
        </w:rPr>
        <w:t>survei</w:t>
      </w:r>
      <w:r>
        <w:rPr>
          <w:spacing w:val="-1"/>
          <w:sz w:val="24"/>
        </w:rPr>
        <w:t xml:space="preserve"> </w:t>
      </w:r>
      <w:r>
        <w:rPr>
          <w:sz w:val="24"/>
        </w:rPr>
        <w:t>minat</w:t>
      </w:r>
      <w:r>
        <w:rPr>
          <w:spacing w:val="-1"/>
          <w:sz w:val="24"/>
        </w:rPr>
        <w:t xml:space="preserve"> </w:t>
      </w:r>
      <w:r>
        <w:rPr>
          <w:spacing w:val="-2"/>
          <w:sz w:val="24"/>
        </w:rPr>
        <w:t>pemakai.</w:t>
      </w:r>
    </w:p>
    <w:p w14:paraId="0372988E" w14:textId="77777777" w:rsidR="007A1F25" w:rsidRDefault="007A1F25" w:rsidP="007A1F25">
      <w:pPr>
        <w:pStyle w:val="BodyText"/>
        <w:spacing w:before="137" w:line="360" w:lineRule="auto"/>
        <w:ind w:left="2455" w:right="709" w:firstLine="660"/>
        <w:jc w:val="both"/>
      </w:pPr>
      <w:r>
        <w:t>Melakukan survei minat pemakai adalah kegiatan mulai dari membuat instrumen, mengumpulkan, mengolah dan menganalisis data sampai membuat laporan hasil survei untuk mengetahui bidang/subjek yang</w:t>
      </w:r>
      <w:r>
        <w:rPr>
          <w:spacing w:val="-5"/>
        </w:rPr>
        <w:t xml:space="preserve"> </w:t>
      </w:r>
      <w:r>
        <w:t>diminati</w:t>
      </w:r>
      <w:r>
        <w:rPr>
          <w:spacing w:val="-2"/>
        </w:rPr>
        <w:t xml:space="preserve"> </w:t>
      </w:r>
      <w:r>
        <w:t>atau</w:t>
      </w:r>
      <w:r>
        <w:rPr>
          <w:spacing w:val="-3"/>
        </w:rPr>
        <w:t xml:space="preserve"> </w:t>
      </w:r>
      <w:r>
        <w:t>dibutuhkan</w:t>
      </w:r>
      <w:r>
        <w:rPr>
          <w:spacing w:val="-3"/>
        </w:rPr>
        <w:t xml:space="preserve"> </w:t>
      </w:r>
      <w:r>
        <w:t>pemakai</w:t>
      </w:r>
      <w:r>
        <w:rPr>
          <w:spacing w:val="-2"/>
        </w:rPr>
        <w:t xml:space="preserve"> </w:t>
      </w:r>
      <w:r>
        <w:t>perpustakaan. Hasil survei digunakan sebagai dasar dalam pengembangan koleksi buku perpustakaan.</w:t>
      </w:r>
    </w:p>
    <w:p w14:paraId="5E53208E" w14:textId="77777777" w:rsidR="007A1F25" w:rsidRDefault="007A1F25" w:rsidP="007A1F25">
      <w:pPr>
        <w:pStyle w:val="ListParagraph"/>
        <w:numPr>
          <w:ilvl w:val="0"/>
          <w:numId w:val="2"/>
        </w:numPr>
        <w:tabs>
          <w:tab w:val="left" w:pos="2455"/>
        </w:tabs>
        <w:spacing w:before="0"/>
        <w:ind w:left="2455" w:hanging="360"/>
        <w:jc w:val="both"/>
        <w:rPr>
          <w:sz w:val="24"/>
        </w:rPr>
      </w:pPr>
      <w:r>
        <w:rPr>
          <w:sz w:val="24"/>
        </w:rPr>
        <w:t>Menghimpun</w:t>
      </w:r>
      <w:r>
        <w:rPr>
          <w:spacing w:val="-2"/>
          <w:sz w:val="24"/>
        </w:rPr>
        <w:t xml:space="preserve"> </w:t>
      </w:r>
      <w:r>
        <w:rPr>
          <w:sz w:val="24"/>
        </w:rPr>
        <w:t>alat</w:t>
      </w:r>
      <w:r>
        <w:rPr>
          <w:spacing w:val="-1"/>
          <w:sz w:val="24"/>
        </w:rPr>
        <w:t xml:space="preserve"> </w:t>
      </w:r>
      <w:r>
        <w:rPr>
          <w:sz w:val="24"/>
        </w:rPr>
        <w:t>seleksi</w:t>
      </w:r>
      <w:r>
        <w:rPr>
          <w:spacing w:val="-2"/>
          <w:sz w:val="24"/>
        </w:rPr>
        <w:t xml:space="preserve"> </w:t>
      </w:r>
      <w:r>
        <w:rPr>
          <w:sz w:val="24"/>
        </w:rPr>
        <w:t>bahan</w:t>
      </w:r>
      <w:r>
        <w:rPr>
          <w:spacing w:val="-1"/>
          <w:sz w:val="24"/>
        </w:rPr>
        <w:t xml:space="preserve"> </w:t>
      </w:r>
      <w:r>
        <w:rPr>
          <w:spacing w:val="-2"/>
          <w:sz w:val="24"/>
        </w:rPr>
        <w:t>pustaka.</w:t>
      </w:r>
    </w:p>
    <w:p w14:paraId="3614BE6E" w14:textId="77777777" w:rsidR="007A1F25" w:rsidRDefault="007A1F25" w:rsidP="007A1F25">
      <w:pPr>
        <w:pStyle w:val="BodyText"/>
        <w:spacing w:before="140" w:line="360" w:lineRule="auto"/>
        <w:ind w:left="2455" w:right="709" w:firstLine="660"/>
        <w:jc w:val="both"/>
      </w:pPr>
      <w:r>
        <w:t>Menghimpun alat seleksi bahan pustaka adalah kegiatan mencari dan mengumpulkan katalog penerbit (publisher catalogues) baik dalam bentuk tercetak maupun elektronik untuk digunakan sebagai bahan seleksi buku pustaka lain yang akan dibeli atau diadakan oleh perpustakaan.</w:t>
      </w:r>
    </w:p>
    <w:p w14:paraId="54DA4971" w14:textId="77777777" w:rsidR="007A1F25" w:rsidRDefault="007A1F25" w:rsidP="007A1F25">
      <w:pPr>
        <w:pStyle w:val="ListParagraph"/>
        <w:numPr>
          <w:ilvl w:val="0"/>
          <w:numId w:val="2"/>
        </w:numPr>
        <w:tabs>
          <w:tab w:val="left" w:pos="2455"/>
        </w:tabs>
        <w:spacing w:before="0" w:line="276" w:lineRule="exact"/>
        <w:ind w:left="2455" w:hanging="360"/>
        <w:jc w:val="both"/>
        <w:rPr>
          <w:sz w:val="24"/>
        </w:rPr>
      </w:pPr>
      <w:r>
        <w:rPr>
          <w:sz w:val="24"/>
        </w:rPr>
        <w:t>Melakukan</w:t>
      </w:r>
      <w:r>
        <w:rPr>
          <w:spacing w:val="-1"/>
          <w:sz w:val="24"/>
        </w:rPr>
        <w:t xml:space="preserve"> </w:t>
      </w:r>
      <w:r>
        <w:rPr>
          <w:sz w:val="24"/>
        </w:rPr>
        <w:t>survei</w:t>
      </w:r>
      <w:r>
        <w:rPr>
          <w:spacing w:val="-1"/>
          <w:sz w:val="24"/>
        </w:rPr>
        <w:t xml:space="preserve"> </w:t>
      </w:r>
      <w:r>
        <w:rPr>
          <w:sz w:val="24"/>
        </w:rPr>
        <w:t>bahan koleksi buku</w:t>
      </w:r>
      <w:r>
        <w:rPr>
          <w:spacing w:val="-1"/>
          <w:sz w:val="24"/>
        </w:rPr>
        <w:t xml:space="preserve"> </w:t>
      </w:r>
      <w:r>
        <w:rPr>
          <w:spacing w:val="-2"/>
          <w:sz w:val="24"/>
        </w:rPr>
        <w:t>pustaka.</w:t>
      </w:r>
    </w:p>
    <w:p w14:paraId="554058D4" w14:textId="77777777" w:rsidR="007A1F25" w:rsidRDefault="007A1F25" w:rsidP="007A1F25">
      <w:pPr>
        <w:pStyle w:val="BodyText"/>
        <w:spacing w:before="139" w:line="360" w:lineRule="auto"/>
        <w:ind w:left="2455" w:right="709" w:firstLine="660"/>
        <w:jc w:val="both"/>
      </w:pPr>
      <w:r>
        <w:t>Melakukan survei bahan pustaka adalah kegiatan menghimpun informasi bahan pustaka melalui toko buku, internet, pameran</w:t>
      </w:r>
      <w:r>
        <w:rPr>
          <w:spacing w:val="53"/>
        </w:rPr>
        <w:t xml:space="preserve"> </w:t>
      </w:r>
      <w:r>
        <w:t>dan</w:t>
      </w:r>
      <w:r>
        <w:rPr>
          <w:spacing w:val="55"/>
        </w:rPr>
        <w:t xml:space="preserve"> </w:t>
      </w:r>
      <w:r>
        <w:t>pertemuan-pertemuan,</w:t>
      </w:r>
      <w:r>
        <w:rPr>
          <w:spacing w:val="55"/>
        </w:rPr>
        <w:t xml:space="preserve"> </w:t>
      </w:r>
      <w:r>
        <w:t>untuk</w:t>
      </w:r>
      <w:r>
        <w:rPr>
          <w:spacing w:val="55"/>
        </w:rPr>
        <w:t xml:space="preserve"> </w:t>
      </w:r>
      <w:r>
        <w:t>memperoleh</w:t>
      </w:r>
      <w:r>
        <w:rPr>
          <w:spacing w:val="58"/>
        </w:rPr>
        <w:t xml:space="preserve"> </w:t>
      </w:r>
      <w:r>
        <w:rPr>
          <w:spacing w:val="-2"/>
        </w:rPr>
        <w:t>gambaran</w:t>
      </w:r>
    </w:p>
    <w:p w14:paraId="209CA29F" w14:textId="77777777" w:rsidR="007A1F25" w:rsidRDefault="007A1F25" w:rsidP="007A1F25">
      <w:pPr>
        <w:pStyle w:val="BodyText"/>
        <w:jc w:val="both"/>
        <w:rPr>
          <w:sz w:val="20"/>
        </w:rPr>
      </w:pPr>
    </w:p>
    <w:p w14:paraId="34176CED" w14:textId="77777777" w:rsidR="007A1F25" w:rsidRDefault="007A1F25" w:rsidP="007A1F25">
      <w:pPr>
        <w:pStyle w:val="BodyText"/>
        <w:jc w:val="both"/>
        <w:rPr>
          <w:sz w:val="20"/>
        </w:rPr>
      </w:pPr>
    </w:p>
    <w:p w14:paraId="01BA9EA9" w14:textId="19EA0F46" w:rsidR="007A1F25" w:rsidRDefault="007A1F25" w:rsidP="007A1F25">
      <w:pPr>
        <w:pStyle w:val="BodyText"/>
        <w:spacing w:before="37"/>
        <w:jc w:val="both"/>
        <w:rPr>
          <w:sz w:val="20"/>
        </w:rPr>
      </w:pPr>
      <w:r>
        <w:rPr>
          <w:noProof/>
        </w:rPr>
        <mc:AlternateContent>
          <mc:Choice Requires="wps">
            <w:drawing>
              <wp:anchor distT="0" distB="0" distL="0" distR="0" simplePos="0" relativeHeight="251663360" behindDoc="1" locked="0" layoutInCell="1" allowOverlap="1" wp14:anchorId="50E9222E" wp14:editId="723943C7">
                <wp:simplePos x="0" y="0"/>
                <wp:positionH relativeFrom="page">
                  <wp:posOffset>1440180</wp:posOffset>
                </wp:positionH>
                <wp:positionV relativeFrom="paragraph">
                  <wp:posOffset>185420</wp:posOffset>
                </wp:positionV>
                <wp:extent cx="1829435" cy="7620"/>
                <wp:effectExtent l="0" t="0" r="0" b="0"/>
                <wp:wrapTopAndBottom/>
                <wp:docPr id="8"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DE7353" id="Freeform: Shape 8" o:spid="_x0000_s1026" style="position:absolute;margin-left:113.4pt;margin-top:14.6pt;width:144.05pt;height:.6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" path="m1829053,l,,,7619r1829053,l1829053,xe" fillcolor="black" stroked="f">
                <v:path arrowok="t"/>
                <w10:wrap type="topAndBottom" anchorx="page"/>
              </v:shape>
            </w:pict>
          </mc:Fallback>
        </mc:AlternateContent>
      </w:r>
    </w:p>
    <w:p w14:paraId="6F6575B6" w14:textId="77777777" w:rsidR="007A1F25" w:rsidRDefault="007A1F25" w:rsidP="007A1F25">
      <w:pPr>
        <w:spacing w:before="185"/>
        <w:ind w:left="1574"/>
        <w:jc w:val="both"/>
        <w:rPr>
          <w:sz w:val="20"/>
        </w:rPr>
      </w:pPr>
      <w:r>
        <w:rPr>
          <w:sz w:val="20"/>
          <w:vertAlign w:val="superscript"/>
        </w:rPr>
        <w:t>18</w:t>
      </w:r>
      <w:r>
        <w:rPr>
          <w:spacing w:val="-6"/>
          <w:sz w:val="20"/>
        </w:rPr>
        <w:t xml:space="preserve"> </w:t>
      </w:r>
      <w:proofErr w:type="spellStart"/>
      <w:r>
        <w:rPr>
          <w:sz w:val="20"/>
        </w:rPr>
        <w:t>Rahmat</w:t>
      </w:r>
      <w:proofErr w:type="spellEnd"/>
      <w:r>
        <w:rPr>
          <w:spacing w:val="-5"/>
          <w:sz w:val="20"/>
        </w:rPr>
        <w:t xml:space="preserve"> </w:t>
      </w:r>
      <w:proofErr w:type="spellStart"/>
      <w:r>
        <w:rPr>
          <w:sz w:val="20"/>
        </w:rPr>
        <w:t>Fadhli</w:t>
      </w:r>
      <w:proofErr w:type="spellEnd"/>
      <w:r>
        <w:rPr>
          <w:sz w:val="20"/>
        </w:rPr>
        <w:t>,</w:t>
      </w:r>
      <w:r>
        <w:rPr>
          <w:spacing w:val="-5"/>
          <w:sz w:val="20"/>
        </w:rPr>
        <w:t xml:space="preserve"> </w:t>
      </w:r>
      <w:proofErr w:type="spellStart"/>
      <w:r>
        <w:rPr>
          <w:sz w:val="20"/>
        </w:rPr>
        <w:t>Dkk</w:t>
      </w:r>
      <w:proofErr w:type="spellEnd"/>
      <w:r>
        <w:rPr>
          <w:sz w:val="20"/>
        </w:rPr>
        <w:t>,</w:t>
      </w:r>
      <w:r>
        <w:rPr>
          <w:spacing w:val="-4"/>
          <w:sz w:val="20"/>
        </w:rPr>
        <w:t xml:space="preserve"> </w:t>
      </w:r>
      <w:proofErr w:type="spellStart"/>
      <w:r>
        <w:rPr>
          <w:i/>
          <w:sz w:val="20"/>
        </w:rPr>
        <w:t>Manajemen</w:t>
      </w:r>
      <w:proofErr w:type="spellEnd"/>
      <w:r>
        <w:rPr>
          <w:i/>
          <w:spacing w:val="-4"/>
          <w:sz w:val="20"/>
        </w:rPr>
        <w:t xml:space="preserve"> </w:t>
      </w:r>
      <w:r>
        <w:rPr>
          <w:i/>
          <w:sz w:val="20"/>
        </w:rPr>
        <w:t>Pendidikan</w:t>
      </w:r>
      <w:r>
        <w:rPr>
          <w:i/>
          <w:spacing w:val="-5"/>
          <w:sz w:val="20"/>
        </w:rPr>
        <w:t xml:space="preserve"> </w:t>
      </w:r>
      <w:r>
        <w:rPr>
          <w:i/>
          <w:sz w:val="20"/>
        </w:rPr>
        <w:t>Islam</w:t>
      </w:r>
      <w:r>
        <w:rPr>
          <w:sz w:val="20"/>
        </w:rPr>
        <w:t>…</w:t>
      </w:r>
      <w:r>
        <w:rPr>
          <w:spacing w:val="-5"/>
          <w:sz w:val="20"/>
        </w:rPr>
        <w:t xml:space="preserve"> </w:t>
      </w:r>
      <w:r>
        <w:rPr>
          <w:sz w:val="20"/>
        </w:rPr>
        <w:t>h.</w:t>
      </w:r>
      <w:r>
        <w:rPr>
          <w:spacing w:val="-5"/>
          <w:sz w:val="20"/>
        </w:rPr>
        <w:t xml:space="preserve"> 101</w:t>
      </w:r>
    </w:p>
    <w:p w14:paraId="2261A96D" w14:textId="77777777" w:rsidR="007A1F25" w:rsidRDefault="007A1F25" w:rsidP="007A1F25">
      <w:pPr>
        <w:jc w:val="both"/>
        <w:rPr>
          <w:sz w:val="20"/>
        </w:rPr>
        <w:sectPr w:rsidR="007A1F25">
          <w:pgSz w:w="11910" w:h="16840"/>
          <w:pgMar w:top="1800" w:right="992" w:bottom="280" w:left="1133" w:header="720" w:footer="720" w:gutter="0"/>
          <w:cols w:space="720"/>
        </w:sectPr>
      </w:pPr>
    </w:p>
    <w:p w14:paraId="17AD9125" w14:textId="77777777" w:rsidR="007A1F25" w:rsidRDefault="007A1F25" w:rsidP="007A1F25">
      <w:pPr>
        <w:pStyle w:val="BodyText"/>
        <w:spacing w:before="67" w:line="360" w:lineRule="auto"/>
        <w:ind w:left="2455" w:right="714"/>
        <w:jc w:val="both"/>
      </w:pPr>
      <w:r>
        <w:lastRenderedPageBreak/>
        <w:t>tentang</w:t>
      </w:r>
      <w:r>
        <w:rPr>
          <w:spacing w:val="40"/>
        </w:rPr>
        <w:t xml:space="preserve"> </w:t>
      </w:r>
      <w:r>
        <w:t>buku pustaka yang relevan dengan kebutuhan perpustakaan untuk dibeli/diadakan.</w:t>
      </w:r>
    </w:p>
    <w:p w14:paraId="78A5E40C" w14:textId="77777777" w:rsidR="007A1F25" w:rsidRDefault="007A1F25" w:rsidP="007A1F25">
      <w:pPr>
        <w:pStyle w:val="ListParagraph"/>
        <w:numPr>
          <w:ilvl w:val="0"/>
          <w:numId w:val="2"/>
        </w:numPr>
        <w:tabs>
          <w:tab w:val="left" w:pos="2455"/>
        </w:tabs>
        <w:spacing w:before="0" w:line="274" w:lineRule="exact"/>
        <w:ind w:left="2455" w:hanging="360"/>
        <w:jc w:val="both"/>
        <w:rPr>
          <w:sz w:val="24"/>
        </w:rPr>
      </w:pPr>
      <w:r>
        <w:rPr>
          <w:sz w:val="24"/>
        </w:rPr>
        <w:t>Membuat</w:t>
      </w:r>
      <w:r>
        <w:rPr>
          <w:spacing w:val="-2"/>
          <w:sz w:val="24"/>
        </w:rPr>
        <w:t xml:space="preserve"> desiderata.</w:t>
      </w:r>
    </w:p>
    <w:p w14:paraId="0F2A95A0" w14:textId="77777777" w:rsidR="007A1F25" w:rsidRDefault="007A1F25" w:rsidP="007A1F25">
      <w:pPr>
        <w:pStyle w:val="BodyText"/>
        <w:spacing w:before="139" w:line="360" w:lineRule="auto"/>
        <w:ind w:left="2455" w:right="707" w:firstLine="660"/>
        <w:jc w:val="both"/>
      </w:pPr>
      <w:r>
        <w:t>Membuat desiderata adalah kegiatan membuat dan mengumpulkan deskripsi bahan pustaka dalam bentuk kartu atau daftar bibliografi yang disusun menurut aturan tertentu baik tercetak maupun</w:t>
      </w:r>
      <w:r>
        <w:rPr>
          <w:spacing w:val="-2"/>
        </w:rPr>
        <w:t xml:space="preserve"> </w:t>
      </w:r>
      <w:r>
        <w:t>elektronik,</w:t>
      </w:r>
      <w:r>
        <w:rPr>
          <w:spacing w:val="-1"/>
        </w:rPr>
        <w:t xml:space="preserve"> </w:t>
      </w:r>
      <w:r>
        <w:t>untuk</w:t>
      </w:r>
      <w:r>
        <w:rPr>
          <w:spacing w:val="-1"/>
        </w:rPr>
        <w:t xml:space="preserve"> </w:t>
      </w:r>
      <w:r>
        <w:t>dijadikan</w:t>
      </w:r>
      <w:r>
        <w:rPr>
          <w:spacing w:val="-2"/>
        </w:rPr>
        <w:t xml:space="preserve"> </w:t>
      </w:r>
      <w:r>
        <w:t>pertimbangan</w:t>
      </w:r>
      <w:r>
        <w:rPr>
          <w:spacing w:val="-2"/>
        </w:rPr>
        <w:t xml:space="preserve"> </w:t>
      </w:r>
      <w:r>
        <w:t>dalam</w:t>
      </w:r>
      <w:r>
        <w:rPr>
          <w:spacing w:val="-2"/>
        </w:rPr>
        <w:t xml:space="preserve"> </w:t>
      </w:r>
      <w:r>
        <w:t>mengambil keputusan pengadaan bahan koleksi buku pustaka. Pembuatan desiderata</w:t>
      </w:r>
      <w:r>
        <w:rPr>
          <w:spacing w:val="-1"/>
        </w:rPr>
        <w:t xml:space="preserve"> </w:t>
      </w:r>
      <w:r>
        <w:t>dapat dihasilkan</w:t>
      </w:r>
      <w:r>
        <w:rPr>
          <w:spacing w:val="-1"/>
        </w:rPr>
        <w:t xml:space="preserve"> </w:t>
      </w:r>
      <w:r>
        <w:t>melalui dua</w:t>
      </w:r>
      <w:r>
        <w:rPr>
          <w:spacing w:val="-1"/>
        </w:rPr>
        <w:t xml:space="preserve"> </w:t>
      </w:r>
      <w:r>
        <w:t>cara, yaitu</w:t>
      </w:r>
      <w:r>
        <w:rPr>
          <w:spacing w:val="-1"/>
        </w:rPr>
        <w:t xml:space="preserve"> </w:t>
      </w:r>
      <w:r>
        <w:t>menghimpun</w:t>
      </w:r>
      <w:r>
        <w:rPr>
          <w:spacing w:val="-1"/>
        </w:rPr>
        <w:t xml:space="preserve"> </w:t>
      </w:r>
      <w:r>
        <w:t>dan menyeleksi</w:t>
      </w:r>
      <w:r>
        <w:rPr>
          <w:spacing w:val="-4"/>
        </w:rPr>
        <w:t xml:space="preserve"> </w:t>
      </w:r>
      <w:r>
        <w:t>katalog</w:t>
      </w:r>
      <w:r>
        <w:rPr>
          <w:spacing w:val="-7"/>
        </w:rPr>
        <w:t xml:space="preserve"> </w:t>
      </w:r>
      <w:r>
        <w:t>sebagai</w:t>
      </w:r>
      <w:r>
        <w:rPr>
          <w:spacing w:val="-2"/>
        </w:rPr>
        <w:t xml:space="preserve"> </w:t>
      </w:r>
      <w:r>
        <w:t>alat</w:t>
      </w:r>
      <w:r>
        <w:rPr>
          <w:spacing w:val="-4"/>
        </w:rPr>
        <w:t xml:space="preserve"> </w:t>
      </w:r>
      <w:r>
        <w:t>seleksi</w:t>
      </w:r>
      <w:r>
        <w:rPr>
          <w:spacing w:val="-4"/>
        </w:rPr>
        <w:t xml:space="preserve"> </w:t>
      </w:r>
      <w:r>
        <w:t>atau</w:t>
      </w:r>
      <w:r>
        <w:rPr>
          <w:spacing w:val="-3"/>
        </w:rPr>
        <w:t xml:space="preserve"> </w:t>
      </w:r>
      <w:r>
        <w:t>melakukan</w:t>
      </w:r>
      <w:r>
        <w:rPr>
          <w:spacing w:val="-4"/>
        </w:rPr>
        <w:t xml:space="preserve"> </w:t>
      </w:r>
      <w:r>
        <w:t>survei</w:t>
      </w:r>
      <w:r>
        <w:rPr>
          <w:spacing w:val="-4"/>
        </w:rPr>
        <w:t xml:space="preserve"> </w:t>
      </w:r>
      <w:r>
        <w:t>bahan buku</w:t>
      </w:r>
      <w:r>
        <w:rPr>
          <w:spacing w:val="40"/>
        </w:rPr>
        <w:t xml:space="preserve"> </w:t>
      </w:r>
      <w:r>
        <w:t xml:space="preserve">pustaka. Masing-masing kegiatan tersebut diberikan angka </w:t>
      </w:r>
      <w:r>
        <w:rPr>
          <w:spacing w:val="-2"/>
        </w:rPr>
        <w:t>kredit.</w:t>
      </w:r>
    </w:p>
    <w:p w14:paraId="6FBAD8F0" w14:textId="77777777" w:rsidR="007A1F25" w:rsidRDefault="007A1F25" w:rsidP="007A1F25">
      <w:pPr>
        <w:pStyle w:val="ListParagraph"/>
        <w:numPr>
          <w:ilvl w:val="0"/>
          <w:numId w:val="2"/>
        </w:numPr>
        <w:tabs>
          <w:tab w:val="left" w:pos="2455"/>
        </w:tabs>
        <w:spacing w:before="0" w:line="276" w:lineRule="exact"/>
        <w:ind w:left="2455" w:hanging="360"/>
        <w:jc w:val="both"/>
        <w:rPr>
          <w:sz w:val="24"/>
        </w:rPr>
      </w:pPr>
      <w:r>
        <w:rPr>
          <w:sz w:val="24"/>
        </w:rPr>
        <w:t>Menyeleksi</w:t>
      </w:r>
      <w:r>
        <w:rPr>
          <w:spacing w:val="-3"/>
          <w:sz w:val="24"/>
        </w:rPr>
        <w:t xml:space="preserve"> </w:t>
      </w:r>
      <w:r>
        <w:rPr>
          <w:sz w:val="24"/>
        </w:rPr>
        <w:t>bahan</w:t>
      </w:r>
      <w:r>
        <w:rPr>
          <w:spacing w:val="-3"/>
          <w:sz w:val="24"/>
        </w:rPr>
        <w:t xml:space="preserve"> </w:t>
      </w:r>
      <w:r>
        <w:rPr>
          <w:spacing w:val="-2"/>
          <w:sz w:val="24"/>
        </w:rPr>
        <w:t>pustaka.</w:t>
      </w:r>
    </w:p>
    <w:p w14:paraId="6E2169C5" w14:textId="77777777" w:rsidR="007A1F25" w:rsidRDefault="007A1F25" w:rsidP="007A1F25">
      <w:pPr>
        <w:pStyle w:val="BodyText"/>
        <w:spacing w:before="140" w:line="360" w:lineRule="auto"/>
        <w:ind w:left="2455" w:right="707" w:firstLine="660"/>
        <w:jc w:val="both"/>
      </w:pPr>
      <w:r>
        <w:t>Menyeleksi bahan pustaka adalah kegiatan menilai</w:t>
      </w:r>
      <w:r>
        <w:rPr>
          <w:spacing w:val="80"/>
        </w:rPr>
        <w:t xml:space="preserve"> </w:t>
      </w:r>
      <w:r>
        <w:rPr>
          <w:i/>
        </w:rPr>
        <w:t xml:space="preserve">desiderata </w:t>
      </w:r>
      <w:r>
        <w:t>dan mempertimbangkan usulan untuk menetapkan buku- buku yang perlu diadakan oleh perpustakaan, berdasarkan</w:t>
      </w:r>
      <w:r>
        <w:rPr>
          <w:spacing w:val="40"/>
        </w:rPr>
        <w:t xml:space="preserve"> </w:t>
      </w:r>
      <w:r>
        <w:t>kebutuhan dan kebijakan pengembangan koleksi perpustakaan.</w:t>
      </w:r>
      <w:r>
        <w:rPr>
          <w:vertAlign w:val="superscript"/>
        </w:rPr>
        <w:t>19</w:t>
      </w:r>
    </w:p>
    <w:p w14:paraId="12E38AB4" w14:textId="77777777" w:rsidR="007A1F25" w:rsidRDefault="007A1F25" w:rsidP="007A1F25">
      <w:pPr>
        <w:pStyle w:val="ListParagraph"/>
        <w:numPr>
          <w:ilvl w:val="0"/>
          <w:numId w:val="2"/>
        </w:numPr>
        <w:tabs>
          <w:tab w:val="left" w:pos="2454"/>
        </w:tabs>
        <w:spacing w:before="0"/>
        <w:ind w:left="2454" w:hanging="359"/>
        <w:jc w:val="both"/>
        <w:rPr>
          <w:sz w:val="24"/>
        </w:rPr>
      </w:pPr>
      <w:r>
        <w:rPr>
          <w:sz w:val="24"/>
        </w:rPr>
        <w:t>Meregistrasi</w:t>
      </w:r>
      <w:r>
        <w:rPr>
          <w:spacing w:val="-3"/>
          <w:sz w:val="24"/>
        </w:rPr>
        <w:t xml:space="preserve"> </w:t>
      </w:r>
      <w:r>
        <w:rPr>
          <w:sz w:val="24"/>
        </w:rPr>
        <w:t>bahan</w:t>
      </w:r>
      <w:r>
        <w:rPr>
          <w:spacing w:val="-3"/>
          <w:sz w:val="24"/>
        </w:rPr>
        <w:t xml:space="preserve"> </w:t>
      </w:r>
      <w:r>
        <w:rPr>
          <w:spacing w:val="-2"/>
          <w:sz w:val="24"/>
        </w:rPr>
        <w:t>pustaka.</w:t>
      </w:r>
    </w:p>
    <w:p w14:paraId="3E4CD0AA" w14:textId="77777777" w:rsidR="007A1F25" w:rsidRDefault="007A1F25" w:rsidP="007A1F25">
      <w:pPr>
        <w:pStyle w:val="BodyText"/>
        <w:spacing w:before="137" w:line="360" w:lineRule="auto"/>
        <w:ind w:left="2455" w:right="705" w:firstLine="660"/>
        <w:jc w:val="both"/>
      </w:pPr>
      <w:r>
        <w:t>Meregistrasi bahan pustaka adalah kegiatan mencatat</w:t>
      </w:r>
      <w:r>
        <w:rPr>
          <w:spacing w:val="40"/>
        </w:rPr>
        <w:t xml:space="preserve"> </w:t>
      </w:r>
      <w:r>
        <w:t>identitas koleksi buku pustaka yang diterima perpustakaan pada</w:t>
      </w:r>
      <w:r>
        <w:rPr>
          <w:spacing w:val="40"/>
        </w:rPr>
        <w:t xml:space="preserve"> </w:t>
      </w:r>
      <w:r>
        <w:t>buku induk atau kartu atau sistem simpan elektronik (digital) serta pembubuhan catatan seperti nomor induk dan pemberian cap pada bagian tertentu dalam bahan koleksi buku pustaka.</w:t>
      </w:r>
    </w:p>
    <w:p w14:paraId="23EDE938" w14:textId="77777777" w:rsidR="007A1F25" w:rsidRDefault="007A1F25" w:rsidP="007A1F25">
      <w:pPr>
        <w:pStyle w:val="ListParagraph"/>
        <w:numPr>
          <w:ilvl w:val="0"/>
          <w:numId w:val="2"/>
        </w:numPr>
        <w:tabs>
          <w:tab w:val="left" w:pos="2455"/>
        </w:tabs>
        <w:spacing w:before="2"/>
        <w:ind w:left="2455" w:hanging="360"/>
        <w:jc w:val="both"/>
        <w:rPr>
          <w:sz w:val="24"/>
        </w:rPr>
      </w:pPr>
      <w:r>
        <w:rPr>
          <w:sz w:val="24"/>
        </w:rPr>
        <w:t>Mengevaluasi</w:t>
      </w:r>
      <w:r>
        <w:rPr>
          <w:spacing w:val="-5"/>
          <w:sz w:val="24"/>
        </w:rPr>
        <w:t xml:space="preserve"> </w:t>
      </w:r>
      <w:r>
        <w:rPr>
          <w:sz w:val="24"/>
        </w:rPr>
        <w:t>dan</w:t>
      </w:r>
      <w:r>
        <w:rPr>
          <w:spacing w:val="-3"/>
          <w:sz w:val="24"/>
        </w:rPr>
        <w:t xml:space="preserve"> </w:t>
      </w:r>
      <w:r>
        <w:rPr>
          <w:sz w:val="24"/>
        </w:rPr>
        <w:t>menyiangi</w:t>
      </w:r>
      <w:r>
        <w:rPr>
          <w:spacing w:val="-3"/>
          <w:sz w:val="24"/>
        </w:rPr>
        <w:t xml:space="preserve"> </w:t>
      </w:r>
      <w:r>
        <w:rPr>
          <w:spacing w:val="-2"/>
          <w:sz w:val="24"/>
        </w:rPr>
        <w:t>koleksi.</w:t>
      </w:r>
    </w:p>
    <w:p w14:paraId="7918CC8D" w14:textId="77777777" w:rsidR="007A1F25" w:rsidRDefault="007A1F25" w:rsidP="007A1F25">
      <w:pPr>
        <w:pStyle w:val="BodyText"/>
        <w:spacing w:before="137" w:line="360" w:lineRule="auto"/>
        <w:ind w:left="2455" w:right="707" w:firstLine="660"/>
        <w:jc w:val="both"/>
      </w:pPr>
      <w:r>
        <w:t>Mengevaluasi dan menyiangi koleksi adalah kegiatan mengidentifikasi, memilih dan mengeluarkan bahan koleksi buku pustaka dari jajarannya termasuk koleksi elektronik untuk</w:t>
      </w:r>
      <w:r>
        <w:rPr>
          <w:spacing w:val="80"/>
        </w:rPr>
        <w:t xml:space="preserve"> </w:t>
      </w:r>
      <w:r>
        <w:t>ditetapkan sebagai bahan pustaka yang perlu dilakukan penyiangan dan selanjutnya dilakukan penanganan pasca penyiangan, seperti disimpan terpisah, dihibahkan, ditukarkan atau dimusnahkan, dan kegiatan</w:t>
      </w:r>
      <w:r>
        <w:rPr>
          <w:spacing w:val="57"/>
        </w:rPr>
        <w:t xml:space="preserve"> </w:t>
      </w:r>
      <w:r>
        <w:t>ini</w:t>
      </w:r>
      <w:r>
        <w:rPr>
          <w:spacing w:val="58"/>
        </w:rPr>
        <w:t xml:space="preserve"> </w:t>
      </w:r>
      <w:r>
        <w:t>termasuk</w:t>
      </w:r>
      <w:r>
        <w:rPr>
          <w:spacing w:val="58"/>
        </w:rPr>
        <w:t xml:space="preserve"> </w:t>
      </w:r>
      <w:r>
        <w:t>mengeluarkan</w:t>
      </w:r>
      <w:r>
        <w:rPr>
          <w:spacing w:val="57"/>
        </w:rPr>
        <w:t xml:space="preserve"> </w:t>
      </w:r>
      <w:r>
        <w:t>kartu</w:t>
      </w:r>
      <w:r>
        <w:rPr>
          <w:spacing w:val="58"/>
        </w:rPr>
        <w:t xml:space="preserve"> </w:t>
      </w:r>
      <w:r>
        <w:t>katalog</w:t>
      </w:r>
      <w:r>
        <w:rPr>
          <w:spacing w:val="55"/>
        </w:rPr>
        <w:t xml:space="preserve"> </w:t>
      </w:r>
      <w:r>
        <w:t>dan</w:t>
      </w:r>
      <w:r>
        <w:rPr>
          <w:spacing w:val="58"/>
        </w:rPr>
        <w:t xml:space="preserve"> </w:t>
      </w:r>
      <w:r>
        <w:rPr>
          <w:spacing w:val="-2"/>
        </w:rPr>
        <w:t>cantuman</w:t>
      </w:r>
    </w:p>
    <w:p w14:paraId="476C3ACD" w14:textId="23C9FC5B" w:rsidR="007A1F25" w:rsidRDefault="007A1F25" w:rsidP="007A1F25">
      <w:pPr>
        <w:pStyle w:val="BodyText"/>
        <w:spacing w:before="84"/>
        <w:jc w:val="both"/>
        <w:rPr>
          <w:sz w:val="20"/>
        </w:rPr>
      </w:pPr>
      <w:r>
        <w:rPr>
          <w:noProof/>
        </w:rPr>
        <mc:AlternateContent>
          <mc:Choice Requires="wps">
            <w:drawing>
              <wp:anchor distT="0" distB="0" distL="0" distR="0" simplePos="0" relativeHeight="251664384" behindDoc="1" locked="0" layoutInCell="1" allowOverlap="1" wp14:anchorId="1AD11781" wp14:editId="4E68C13C">
                <wp:simplePos x="0" y="0"/>
                <wp:positionH relativeFrom="page">
                  <wp:posOffset>1440180</wp:posOffset>
                </wp:positionH>
                <wp:positionV relativeFrom="paragraph">
                  <wp:posOffset>215265</wp:posOffset>
                </wp:positionV>
                <wp:extent cx="1829435" cy="7620"/>
                <wp:effectExtent l="0" t="0" r="0" b="0"/>
                <wp:wrapTopAndBottom/>
                <wp:docPr id="9"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B53B63" id="Freeform: Shape 9" o:spid="_x0000_s1026" style="position:absolute;margin-left:113.4pt;margin-top:16.95pt;width:144.05pt;height:.6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" path="m1829053,l,,,7619r1829053,l1829053,xe" fillcolor="black" stroked="f">
                <v:path arrowok="t"/>
                <w10:wrap type="topAndBottom" anchorx="page"/>
              </v:shape>
            </w:pict>
          </mc:Fallback>
        </mc:AlternateContent>
      </w:r>
    </w:p>
    <w:p w14:paraId="1E18B4CC" w14:textId="77777777" w:rsidR="007A1F25" w:rsidRDefault="007A1F25" w:rsidP="007A1F25">
      <w:pPr>
        <w:spacing w:before="185"/>
        <w:ind w:left="1574"/>
        <w:jc w:val="both"/>
        <w:rPr>
          <w:sz w:val="20"/>
        </w:rPr>
      </w:pPr>
      <w:r>
        <w:rPr>
          <w:sz w:val="20"/>
          <w:vertAlign w:val="superscript"/>
        </w:rPr>
        <w:t>19</w:t>
      </w:r>
      <w:r>
        <w:rPr>
          <w:spacing w:val="-6"/>
          <w:sz w:val="20"/>
        </w:rPr>
        <w:t xml:space="preserve"> </w:t>
      </w:r>
      <w:proofErr w:type="spellStart"/>
      <w:r>
        <w:rPr>
          <w:sz w:val="20"/>
        </w:rPr>
        <w:t>Purwono</w:t>
      </w:r>
      <w:proofErr w:type="spellEnd"/>
      <w:r>
        <w:rPr>
          <w:sz w:val="20"/>
        </w:rPr>
        <w:t>,</w:t>
      </w:r>
      <w:r>
        <w:rPr>
          <w:spacing w:val="-4"/>
          <w:sz w:val="20"/>
        </w:rPr>
        <w:t xml:space="preserve"> </w:t>
      </w:r>
      <w:proofErr w:type="spellStart"/>
      <w:r>
        <w:rPr>
          <w:i/>
          <w:sz w:val="20"/>
        </w:rPr>
        <w:t>profesi</w:t>
      </w:r>
      <w:proofErr w:type="spellEnd"/>
      <w:r>
        <w:rPr>
          <w:i/>
          <w:spacing w:val="-6"/>
          <w:sz w:val="20"/>
        </w:rPr>
        <w:t xml:space="preserve"> </w:t>
      </w:r>
      <w:proofErr w:type="spellStart"/>
      <w:r>
        <w:rPr>
          <w:i/>
          <w:sz w:val="20"/>
        </w:rPr>
        <w:t>perpustakaan</w:t>
      </w:r>
      <w:proofErr w:type="spellEnd"/>
      <w:r>
        <w:rPr>
          <w:i/>
          <w:spacing w:val="-3"/>
          <w:sz w:val="20"/>
        </w:rPr>
        <w:t xml:space="preserve"> </w:t>
      </w:r>
      <w:r>
        <w:rPr>
          <w:sz w:val="20"/>
        </w:rPr>
        <w:t>…</w:t>
      </w:r>
      <w:r>
        <w:rPr>
          <w:spacing w:val="-5"/>
          <w:sz w:val="20"/>
        </w:rPr>
        <w:t xml:space="preserve"> </w:t>
      </w:r>
      <w:r>
        <w:rPr>
          <w:sz w:val="20"/>
        </w:rPr>
        <w:t>h.</w:t>
      </w:r>
      <w:r>
        <w:rPr>
          <w:spacing w:val="-6"/>
          <w:sz w:val="20"/>
        </w:rPr>
        <w:t xml:space="preserve"> </w:t>
      </w:r>
      <w:r>
        <w:rPr>
          <w:sz w:val="20"/>
        </w:rPr>
        <w:t>2.32-</w:t>
      </w:r>
      <w:r>
        <w:rPr>
          <w:spacing w:val="-4"/>
          <w:sz w:val="20"/>
        </w:rPr>
        <w:t>2.33</w:t>
      </w:r>
    </w:p>
    <w:p w14:paraId="34DCC649" w14:textId="77777777" w:rsidR="007A1F25" w:rsidRDefault="007A1F25" w:rsidP="007A1F25">
      <w:pPr>
        <w:jc w:val="both"/>
        <w:rPr>
          <w:sz w:val="20"/>
        </w:rPr>
        <w:sectPr w:rsidR="007A1F25">
          <w:pgSz w:w="11910" w:h="16840"/>
          <w:pgMar w:top="1800" w:right="992" w:bottom="280" w:left="1133" w:header="720" w:footer="720" w:gutter="0"/>
          <w:cols w:space="720"/>
        </w:sectPr>
      </w:pPr>
    </w:p>
    <w:p w14:paraId="14AF9FA3" w14:textId="77777777" w:rsidR="007A1F25" w:rsidRDefault="007A1F25" w:rsidP="007A1F25">
      <w:pPr>
        <w:pStyle w:val="BodyText"/>
        <w:spacing w:before="67" w:line="360" w:lineRule="auto"/>
        <w:ind w:left="2455" w:right="708"/>
        <w:jc w:val="both"/>
      </w:pPr>
      <w:r>
        <w:lastRenderedPageBreak/>
        <w:t>dalam pangkalan data buku-buku yang bersangkutan (termasuk penanganan terhadap bahan pustaka yang akan dijadikan koleksi yang berasal dari hibah/hadiah/tukar menukar.</w:t>
      </w:r>
      <w:r>
        <w:rPr>
          <w:vertAlign w:val="superscript"/>
        </w:rPr>
        <w:t>20</w:t>
      </w:r>
    </w:p>
    <w:p w14:paraId="308BDDC6" w14:textId="77777777" w:rsidR="007A1F25" w:rsidRDefault="007A1F25" w:rsidP="007A1F25">
      <w:pPr>
        <w:pStyle w:val="BodyText"/>
        <w:spacing w:line="360" w:lineRule="auto"/>
        <w:ind w:left="2412" w:right="705" w:firstLine="703"/>
        <w:jc w:val="both"/>
      </w:pPr>
      <w:r>
        <w:t>Berdasarkan</w:t>
      </w:r>
      <w:r>
        <w:rPr>
          <w:spacing w:val="-5"/>
        </w:rPr>
        <w:t xml:space="preserve"> </w:t>
      </w:r>
      <w:r>
        <w:t>uraian</w:t>
      </w:r>
      <w:r>
        <w:rPr>
          <w:spacing w:val="-5"/>
        </w:rPr>
        <w:t xml:space="preserve"> </w:t>
      </w:r>
      <w:r>
        <w:t>teori</w:t>
      </w:r>
      <w:r>
        <w:rPr>
          <w:spacing w:val="-4"/>
        </w:rPr>
        <w:t xml:space="preserve"> </w:t>
      </w:r>
      <w:r>
        <w:t>di</w:t>
      </w:r>
      <w:r>
        <w:rPr>
          <w:spacing w:val="-5"/>
        </w:rPr>
        <w:t xml:space="preserve"> </w:t>
      </w:r>
      <w:r>
        <w:t>atas,</w:t>
      </w:r>
      <w:r>
        <w:rPr>
          <w:spacing w:val="-5"/>
        </w:rPr>
        <w:t xml:space="preserve"> </w:t>
      </w:r>
      <w:r>
        <w:t>penulis</w:t>
      </w:r>
      <w:r>
        <w:rPr>
          <w:spacing w:val="-5"/>
        </w:rPr>
        <w:t xml:space="preserve"> </w:t>
      </w:r>
      <w:r>
        <w:t>menyesuaikan</w:t>
      </w:r>
      <w:r>
        <w:rPr>
          <w:spacing w:val="-5"/>
        </w:rPr>
        <w:t xml:space="preserve"> </w:t>
      </w:r>
      <w:r>
        <w:t>urutan langkah-langkah pengembangan koleksi buku agar lebih sistematis dan sesuai dengan praktik di lapangan. Langkah pertama dimulai</w:t>
      </w:r>
      <w:r>
        <w:rPr>
          <w:spacing w:val="40"/>
        </w:rPr>
        <w:t xml:space="preserve"> </w:t>
      </w:r>
      <w:r>
        <w:t>dari melakukan survei minat pemakai untuk mengetahui kebutuhan informasi pengguna perpustakaan. Selanjutnya, menghimpun alat seleksi bahan pustaka serta melakukan survei bahan koleksi melalui toko buku, internet, atau pameran. Berdasarkan informasi tersebut, kegiatan menyusun desiderata sebagai daftar kebutuhan buku. Setelah itu, dilakukan proses seleksi untuk menentukan bahan pustaka yang akan diadakan, diikuti dengan kegiatan registrasi buku yang diterima perpustakaan. Tahap akhir adalah mengevaluasi dan menyiangi koleksi secara berkala untuk memastikan koleksi yang tersedia tetap relevan, mutakhir, dan mendukung kegiatan pembelajaran di Madrasah Ibtidaiyah NU 2 Tembilahan Hulu.</w:t>
      </w:r>
    </w:p>
    <w:p w14:paraId="00C7B932" w14:textId="77777777" w:rsidR="007A1F25" w:rsidRPr="00965B10" w:rsidRDefault="007A1F25" w:rsidP="007A1F25">
      <w:pPr>
        <w:pStyle w:val="Heading2"/>
        <w:numPr>
          <w:ilvl w:val="0"/>
          <w:numId w:val="4"/>
        </w:numPr>
        <w:tabs>
          <w:tab w:val="num" w:pos="360"/>
          <w:tab w:val="left" w:pos="1854"/>
        </w:tabs>
        <w:ind w:left="1854" w:hanging="359"/>
        <w:jc w:val="both"/>
        <w:rPr>
          <w:rFonts w:ascii="Times New Roman" w:hAnsi="Times New Roman"/>
          <w:b/>
          <w:bCs/>
        </w:rPr>
      </w:pPr>
      <w:r w:rsidRPr="00965B10">
        <w:rPr>
          <w:rFonts w:ascii="Times New Roman" w:hAnsi="Times New Roman"/>
          <w:b/>
          <w:bCs/>
          <w:color w:val="000000"/>
        </w:rPr>
        <w:t>Kajian</w:t>
      </w:r>
      <w:r w:rsidRPr="00965B10">
        <w:rPr>
          <w:rFonts w:ascii="Times New Roman" w:hAnsi="Times New Roman"/>
          <w:b/>
          <w:bCs/>
          <w:color w:val="000000"/>
          <w:spacing w:val="-2"/>
        </w:rPr>
        <w:t xml:space="preserve"> Relevan</w:t>
      </w:r>
    </w:p>
    <w:p w14:paraId="0918527D" w14:textId="77777777" w:rsidR="007A1F25" w:rsidRDefault="007A1F25" w:rsidP="007A1F25">
      <w:pPr>
        <w:pStyle w:val="BodyText"/>
        <w:spacing w:before="132" w:line="360" w:lineRule="auto"/>
        <w:ind w:left="1855" w:right="709" w:firstLine="720"/>
        <w:jc w:val="both"/>
      </w:pPr>
      <w:r>
        <w:t>Penelitian tentang pengembangan koleksi perpustakaan telah banyak dilakukan oleh sejumlah peneliti sebelumnya. Oleh karena itu, kajian terdahulu/relevan sangat berpengaruh untuk menentukanperbedaan dari setiap penelitian yang dilakukan penulis dengan peneliti sebelumnya. Berdasarkan hasil analisis penulis dari beberapa literatur, baik itu dalam artikel jurnal, skripsi maupun tesis, terdapat kajian pustaka terdahulu yang memiliki keterkaitan dengan topik penelitian penulis, diantaranya yaitu:</w:t>
      </w:r>
    </w:p>
    <w:p w14:paraId="0521360B" w14:textId="77777777" w:rsidR="007A1F25" w:rsidRDefault="007A1F25" w:rsidP="007A1F25">
      <w:pPr>
        <w:pStyle w:val="ListParagraph"/>
        <w:numPr>
          <w:ilvl w:val="1"/>
          <w:numId w:val="4"/>
        </w:numPr>
        <w:tabs>
          <w:tab w:val="left" w:pos="2205"/>
        </w:tabs>
        <w:spacing w:before="3" w:line="360" w:lineRule="auto"/>
        <w:ind w:right="702"/>
        <w:jc w:val="both"/>
        <w:rPr>
          <w:i/>
          <w:sz w:val="24"/>
        </w:rPr>
      </w:pPr>
      <w:r>
        <w:rPr>
          <w:sz w:val="24"/>
        </w:rPr>
        <w:t>HANAFI, skripsi “</w:t>
      </w:r>
      <w:r>
        <w:rPr>
          <w:i/>
          <w:sz w:val="24"/>
        </w:rPr>
        <w:t>PERAN KEPALA PERPUSTAKAAN DALAM MENINGKATKAN MINAT BACA SISWA DI SMK WACHID HASYIM 1 SURABAYA</w:t>
      </w:r>
      <w:r>
        <w:rPr>
          <w:sz w:val="24"/>
        </w:rPr>
        <w:t>”</w:t>
      </w:r>
    </w:p>
    <w:p w14:paraId="6622FE8D" w14:textId="77777777" w:rsidR="007A1F25" w:rsidRDefault="007A1F25" w:rsidP="007A1F25">
      <w:pPr>
        <w:pStyle w:val="BodyText"/>
        <w:spacing w:line="362" w:lineRule="auto"/>
        <w:ind w:left="2205" w:firstLine="730"/>
        <w:jc w:val="both"/>
      </w:pPr>
      <w:r>
        <w:t>Penelitian</w:t>
      </w:r>
      <w:r>
        <w:rPr>
          <w:spacing w:val="80"/>
        </w:rPr>
        <w:t xml:space="preserve"> </w:t>
      </w:r>
      <w:r>
        <w:t>ini</w:t>
      </w:r>
      <w:r>
        <w:rPr>
          <w:spacing w:val="80"/>
        </w:rPr>
        <w:t xml:space="preserve"> </w:t>
      </w:r>
      <w:r>
        <w:t>di</w:t>
      </w:r>
      <w:r>
        <w:rPr>
          <w:spacing w:val="80"/>
        </w:rPr>
        <w:t xml:space="preserve"> </w:t>
      </w:r>
      <w:r>
        <w:t>lakukan</w:t>
      </w:r>
      <w:r>
        <w:rPr>
          <w:spacing w:val="80"/>
        </w:rPr>
        <w:t xml:space="preserve"> </w:t>
      </w:r>
      <w:r>
        <w:t>untuk</w:t>
      </w:r>
      <w:r>
        <w:rPr>
          <w:spacing w:val="80"/>
        </w:rPr>
        <w:t xml:space="preserve"> </w:t>
      </w:r>
      <w:r>
        <w:t>menjelaskan</w:t>
      </w:r>
      <w:r>
        <w:rPr>
          <w:spacing w:val="80"/>
        </w:rPr>
        <w:t xml:space="preserve"> </w:t>
      </w:r>
      <w:r>
        <w:t>peran</w:t>
      </w:r>
      <w:r>
        <w:rPr>
          <w:spacing w:val="80"/>
        </w:rPr>
        <w:t xml:space="preserve"> </w:t>
      </w:r>
      <w:r>
        <w:t>kepala perpustakaan</w:t>
      </w:r>
      <w:r>
        <w:rPr>
          <w:spacing w:val="67"/>
          <w:w w:val="150"/>
        </w:rPr>
        <w:t xml:space="preserve"> </w:t>
      </w:r>
      <w:r>
        <w:t>dalam</w:t>
      </w:r>
      <w:r>
        <w:rPr>
          <w:spacing w:val="69"/>
          <w:w w:val="150"/>
        </w:rPr>
        <w:t xml:space="preserve"> </w:t>
      </w:r>
      <w:r>
        <w:t>meningkatkan</w:t>
      </w:r>
      <w:r>
        <w:rPr>
          <w:spacing w:val="69"/>
          <w:w w:val="150"/>
        </w:rPr>
        <w:t xml:space="preserve"> </w:t>
      </w:r>
      <w:r>
        <w:t>minat</w:t>
      </w:r>
      <w:r>
        <w:rPr>
          <w:spacing w:val="71"/>
          <w:w w:val="150"/>
        </w:rPr>
        <w:t xml:space="preserve"> </w:t>
      </w:r>
      <w:r>
        <w:t>baca</w:t>
      </w:r>
      <w:r>
        <w:rPr>
          <w:spacing w:val="68"/>
          <w:w w:val="150"/>
        </w:rPr>
        <w:t xml:space="preserve"> </w:t>
      </w:r>
      <w:r>
        <w:t>siswa,</w:t>
      </w:r>
      <w:r>
        <w:rPr>
          <w:spacing w:val="69"/>
          <w:w w:val="150"/>
        </w:rPr>
        <w:t xml:space="preserve"> </w:t>
      </w:r>
      <w:r>
        <w:t>dan</w:t>
      </w:r>
      <w:r>
        <w:rPr>
          <w:spacing w:val="72"/>
          <w:w w:val="150"/>
        </w:rPr>
        <w:t xml:space="preserve"> </w:t>
      </w:r>
      <w:r>
        <w:rPr>
          <w:spacing w:val="-2"/>
        </w:rPr>
        <w:t>Untuk</w:t>
      </w:r>
    </w:p>
    <w:p w14:paraId="678C5268" w14:textId="3B5422E5" w:rsidR="007A1F25" w:rsidRPr="005F475B" w:rsidRDefault="007A1F25" w:rsidP="007A1F25">
      <w:pPr>
        <w:pStyle w:val="BodyText"/>
        <w:spacing w:line="362" w:lineRule="auto"/>
        <w:ind w:left="2205" w:firstLine="730"/>
        <w:jc w:val="both"/>
      </w:pPr>
      <w:r>
        <w:rPr>
          <w:noProof/>
        </w:rPr>
        <mc:AlternateContent>
          <mc:Choice Requires="wps">
            <w:drawing>
              <wp:anchor distT="0" distB="0" distL="0" distR="0" simplePos="0" relativeHeight="251665408" behindDoc="1" locked="0" layoutInCell="1" allowOverlap="1" wp14:anchorId="627F6CB4" wp14:editId="68E52F4A">
                <wp:simplePos x="0" y="0"/>
                <wp:positionH relativeFrom="page">
                  <wp:posOffset>1440180</wp:posOffset>
                </wp:positionH>
                <wp:positionV relativeFrom="paragraph">
                  <wp:posOffset>403225</wp:posOffset>
                </wp:positionV>
                <wp:extent cx="1829435" cy="7620"/>
                <wp:effectExtent l="0" t="0" r="0" b="0"/>
                <wp:wrapTopAndBottom/>
                <wp:docPr id="10"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66D0419" id="Freeform: Shape 10" o:spid="_x0000_s1026" style="position:absolute;margin-left:113.4pt;margin-top:31.75pt;width:144.05pt;height:.6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" path="m1829053,l,,,7619r1829053,l1829053,xe" fillcolor="black" stroked="f">
                <v:path arrowok="t"/>
                <w10:wrap type="topAndBottom" anchorx="page"/>
              </v:shape>
            </w:pict>
          </mc:Fallback>
        </mc:AlternateContent>
      </w:r>
    </w:p>
    <w:p w14:paraId="0D424696" w14:textId="77777777" w:rsidR="007A1F25" w:rsidRDefault="007A1F25" w:rsidP="007A1F25">
      <w:pPr>
        <w:spacing w:before="185"/>
        <w:ind w:left="1574"/>
        <w:jc w:val="both"/>
        <w:rPr>
          <w:sz w:val="20"/>
        </w:rPr>
      </w:pPr>
      <w:r>
        <w:rPr>
          <w:sz w:val="20"/>
          <w:vertAlign w:val="superscript"/>
        </w:rPr>
        <w:t>20</w:t>
      </w:r>
      <w:r>
        <w:rPr>
          <w:spacing w:val="45"/>
          <w:sz w:val="20"/>
        </w:rPr>
        <w:t xml:space="preserve"> </w:t>
      </w:r>
      <w:r>
        <w:rPr>
          <w:i/>
          <w:sz w:val="20"/>
        </w:rPr>
        <w:t>Ibid</w:t>
      </w:r>
      <w:r>
        <w:rPr>
          <w:sz w:val="20"/>
        </w:rPr>
        <w:t>.,</w:t>
      </w:r>
      <w:r>
        <w:rPr>
          <w:spacing w:val="-4"/>
          <w:sz w:val="20"/>
        </w:rPr>
        <w:t xml:space="preserve"> </w:t>
      </w:r>
      <w:r>
        <w:rPr>
          <w:sz w:val="20"/>
        </w:rPr>
        <w:t>h.</w:t>
      </w:r>
      <w:r>
        <w:rPr>
          <w:spacing w:val="-2"/>
          <w:sz w:val="20"/>
        </w:rPr>
        <w:t xml:space="preserve"> </w:t>
      </w:r>
      <w:r>
        <w:rPr>
          <w:sz w:val="20"/>
        </w:rPr>
        <w:t>2.32-</w:t>
      </w:r>
      <w:r>
        <w:rPr>
          <w:spacing w:val="-4"/>
          <w:sz w:val="20"/>
        </w:rPr>
        <w:t>2.33</w:t>
      </w:r>
    </w:p>
    <w:p w14:paraId="429AA40F" w14:textId="77777777" w:rsidR="007A1F25" w:rsidRDefault="007A1F25" w:rsidP="007A1F25">
      <w:pPr>
        <w:jc w:val="both"/>
        <w:rPr>
          <w:sz w:val="20"/>
        </w:rPr>
        <w:sectPr w:rsidR="007A1F25">
          <w:pgSz w:w="11910" w:h="16840"/>
          <w:pgMar w:top="1800" w:right="992" w:bottom="280" w:left="1133" w:header="720" w:footer="720" w:gutter="0"/>
          <w:cols w:space="720"/>
        </w:sectPr>
      </w:pPr>
    </w:p>
    <w:p w14:paraId="4194BCCC" w14:textId="77777777" w:rsidR="007A1F25" w:rsidRDefault="007A1F25" w:rsidP="007A1F25">
      <w:pPr>
        <w:pStyle w:val="BodyText"/>
        <w:spacing w:before="67" w:line="360" w:lineRule="auto"/>
        <w:ind w:left="2205" w:right="710"/>
        <w:jc w:val="both"/>
      </w:pPr>
      <w:r>
        <w:lastRenderedPageBreak/>
        <w:t>mengetahui faktor pendukung dan penghambat dalam meningkatkan minat baca siswa.</w:t>
      </w:r>
    </w:p>
    <w:p w14:paraId="021BC6CA" w14:textId="77777777" w:rsidR="007A1F25" w:rsidRDefault="007A1F25" w:rsidP="007A1F25">
      <w:pPr>
        <w:pStyle w:val="BodyText"/>
        <w:spacing w:line="360" w:lineRule="auto"/>
        <w:ind w:left="2205" w:right="711" w:firstLine="730"/>
        <w:jc w:val="both"/>
      </w:pPr>
      <w:r>
        <w:t>Hasil dari penelitian ini adalah untuk meningkatkan minat baca siswa</w:t>
      </w:r>
      <w:r>
        <w:rPr>
          <w:spacing w:val="-2"/>
        </w:rPr>
        <w:t xml:space="preserve"> </w:t>
      </w:r>
      <w:r>
        <w:t>di</w:t>
      </w:r>
      <w:r>
        <w:rPr>
          <w:spacing w:val="-1"/>
        </w:rPr>
        <w:t xml:space="preserve"> </w:t>
      </w:r>
      <w:r>
        <w:t>perlukan</w:t>
      </w:r>
      <w:r>
        <w:rPr>
          <w:spacing w:val="-2"/>
        </w:rPr>
        <w:t xml:space="preserve"> </w:t>
      </w:r>
      <w:r>
        <w:t>penyesuaian</w:t>
      </w:r>
      <w:r>
        <w:rPr>
          <w:spacing w:val="-2"/>
        </w:rPr>
        <w:t xml:space="preserve"> </w:t>
      </w:r>
      <w:r>
        <w:t>target</w:t>
      </w:r>
      <w:r>
        <w:rPr>
          <w:spacing w:val="-1"/>
        </w:rPr>
        <w:t xml:space="preserve"> </w:t>
      </w:r>
      <w:r>
        <w:t>pembaca</w:t>
      </w:r>
      <w:r>
        <w:rPr>
          <w:spacing w:val="-2"/>
        </w:rPr>
        <w:t xml:space="preserve"> </w:t>
      </w:r>
      <w:r>
        <w:t>dengan</w:t>
      </w:r>
      <w:r>
        <w:rPr>
          <w:spacing w:val="-2"/>
        </w:rPr>
        <w:t xml:space="preserve"> </w:t>
      </w:r>
      <w:r>
        <w:t>kesediaan</w:t>
      </w:r>
      <w:r>
        <w:rPr>
          <w:spacing w:val="-2"/>
        </w:rPr>
        <w:t xml:space="preserve"> </w:t>
      </w:r>
      <w:r>
        <w:t>bahan pustaka yang memadai.</w:t>
      </w:r>
    </w:p>
    <w:p w14:paraId="7EA5DD57" w14:textId="77777777" w:rsidR="007A1F25" w:rsidRDefault="007A1F25" w:rsidP="007A1F25">
      <w:pPr>
        <w:pStyle w:val="BodyText"/>
        <w:spacing w:line="360" w:lineRule="auto"/>
        <w:ind w:left="2205" w:right="707" w:firstLine="730"/>
        <w:jc w:val="both"/>
      </w:pPr>
      <w:r>
        <w:t>Persamaan dari penelitian ini adalah sama-sama meneliti tentang peran kepala sekolah namun penelitia ini lebih terfokus kepada peningkatan minat baca siswa.</w:t>
      </w:r>
      <w:r>
        <w:rPr>
          <w:vertAlign w:val="superscript"/>
        </w:rPr>
        <w:t>21</w:t>
      </w:r>
    </w:p>
    <w:p w14:paraId="3C294805" w14:textId="77777777" w:rsidR="007A1F25" w:rsidRDefault="007A1F25" w:rsidP="007A1F25">
      <w:pPr>
        <w:pStyle w:val="ListParagraph"/>
        <w:numPr>
          <w:ilvl w:val="1"/>
          <w:numId w:val="4"/>
        </w:numPr>
        <w:tabs>
          <w:tab w:val="left" w:pos="2205"/>
        </w:tabs>
        <w:spacing w:before="0" w:line="360" w:lineRule="auto"/>
        <w:ind w:right="705"/>
        <w:jc w:val="both"/>
        <w:rPr>
          <w:i/>
          <w:sz w:val="24"/>
        </w:rPr>
      </w:pPr>
      <w:r>
        <w:rPr>
          <w:sz w:val="24"/>
        </w:rPr>
        <w:t>HABIBIE, Skripsi “</w:t>
      </w:r>
      <w:r>
        <w:rPr>
          <w:i/>
        </w:rPr>
        <w:t>PERANAN PUSTAKAWAN DALAM</w:t>
      </w:r>
      <w:r>
        <w:rPr>
          <w:i/>
          <w:spacing w:val="40"/>
        </w:rPr>
        <w:t xml:space="preserve"> </w:t>
      </w:r>
      <w:r>
        <w:rPr>
          <w:i/>
        </w:rPr>
        <w:t xml:space="preserve">MENINGKATKAN KOLEKSI PERPUSTAKAAN DI SMA NEGERI 1 </w:t>
      </w:r>
      <w:r>
        <w:rPr>
          <w:i/>
          <w:spacing w:val="-2"/>
        </w:rPr>
        <w:t>PANGKEP”</w:t>
      </w:r>
    </w:p>
    <w:p w14:paraId="16BCCA80" w14:textId="77777777" w:rsidR="007A1F25" w:rsidRDefault="007A1F25" w:rsidP="007A1F25">
      <w:pPr>
        <w:pStyle w:val="BodyText"/>
        <w:spacing w:line="360" w:lineRule="auto"/>
        <w:ind w:left="2205" w:right="703" w:firstLine="670"/>
        <w:jc w:val="both"/>
      </w:pPr>
      <w:r>
        <w:t xml:space="preserve">Dalam penelitian ini mendeskripsikan tentang </w:t>
      </w:r>
      <w:r>
        <w:rPr>
          <w:sz w:val="22"/>
        </w:rPr>
        <w:t xml:space="preserve">peranan </w:t>
      </w:r>
      <w:r>
        <w:t>pustakawan dalam meningkatkan koleksi perpustakaan serta menjelaskan</w:t>
      </w:r>
      <w:r>
        <w:rPr>
          <w:spacing w:val="40"/>
        </w:rPr>
        <w:t xml:space="preserve"> </w:t>
      </w:r>
      <w:r>
        <w:t>Kendala-kendala apa saja yang dihadapi pustakawan dalam meningkatkan koleksi perpustakaan.</w:t>
      </w:r>
    </w:p>
    <w:p w14:paraId="63B14C71" w14:textId="77777777" w:rsidR="007A1F25" w:rsidRDefault="007A1F25" w:rsidP="007A1F25">
      <w:pPr>
        <w:pStyle w:val="BodyText"/>
        <w:spacing w:line="360" w:lineRule="auto"/>
        <w:ind w:left="2205" w:right="711" w:firstLine="631"/>
        <w:jc w:val="both"/>
      </w:pPr>
      <w:r>
        <w:t>Dan hasil penelitian ini menunjukan bahwa perpustakaan mempunyai peranan yang sangat penting dalam meningkatkan koleksi perpustakaan, dimana pustakawan mampu menyediakan kebutuhan koleksi yang dibutuhkan siswa contohnya buku yang banyak diminati siswa dan pustakawan juga melayani setiap siswa yang berkunjung di perpustakaan untuk membantu siswa memperoleh atau menemukan jenis koleksi yang mereka butuhkan</w:t>
      </w:r>
      <w:r>
        <w:rPr>
          <w:vertAlign w:val="superscript"/>
        </w:rPr>
        <w:t>22</w:t>
      </w:r>
    </w:p>
    <w:p w14:paraId="23CE70E1" w14:textId="77777777" w:rsidR="007A1F25" w:rsidRDefault="007A1F25" w:rsidP="007A1F25">
      <w:pPr>
        <w:pStyle w:val="BodyText"/>
        <w:spacing w:line="360" w:lineRule="auto"/>
        <w:ind w:left="2205" w:right="707" w:firstLine="627"/>
        <w:jc w:val="both"/>
      </w:pPr>
      <w:r>
        <w:t>Persamaan dari penelitian Habibie yaitu, sama-sama membahas tentang cara mengembangkan koleksi pustaka serta kendala apa saja yang di hadapi pustakawan dalam mengembangkan koleksi pustaka, namun memiliki sedikit perbedaan yaitu penelitian ini tidak memiliki focus terhadap faktor pendukung kinerja pustakawan dalam mengembangkan koleksi pustaka.</w:t>
      </w:r>
    </w:p>
    <w:p w14:paraId="41CD3BCF" w14:textId="2D4028B5" w:rsidR="007A1F25" w:rsidRDefault="007A1F25" w:rsidP="007A1F25">
      <w:pPr>
        <w:pStyle w:val="BodyText"/>
        <w:spacing w:before="200"/>
        <w:jc w:val="both"/>
        <w:rPr>
          <w:sz w:val="20"/>
        </w:rPr>
      </w:pPr>
      <w:r>
        <w:rPr>
          <w:noProof/>
        </w:rPr>
        <mc:AlternateContent>
          <mc:Choice Requires="wps">
            <w:drawing>
              <wp:anchor distT="0" distB="0" distL="0" distR="0" simplePos="0" relativeHeight="251666432" behindDoc="1" locked="0" layoutInCell="1" allowOverlap="1" wp14:anchorId="4D7A221C" wp14:editId="3DC798DD">
                <wp:simplePos x="0" y="0"/>
                <wp:positionH relativeFrom="page">
                  <wp:posOffset>1440180</wp:posOffset>
                </wp:positionH>
                <wp:positionV relativeFrom="paragraph">
                  <wp:posOffset>288925</wp:posOffset>
                </wp:positionV>
                <wp:extent cx="1829435" cy="7620"/>
                <wp:effectExtent l="0" t="0" r="0" b="0"/>
                <wp:wrapTopAndBottom/>
                <wp:docPr id="11"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938219B" id="Freeform: Shape 11" o:spid="_x0000_s1026" style="position:absolute;margin-left:113.4pt;margin-top:22.75pt;width:144.05pt;height:.6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" path="m1829053,l,,,7619r1829053,l1829053,xe" fillcolor="black" stroked="f">
                <v:path arrowok="t"/>
                <w10:wrap type="topAndBottom" anchorx="page"/>
              </v:shape>
            </w:pict>
          </mc:Fallback>
        </mc:AlternateContent>
      </w:r>
    </w:p>
    <w:p w14:paraId="797C4664" w14:textId="77777777" w:rsidR="007A1F25" w:rsidRDefault="007A1F25" w:rsidP="007A1F25">
      <w:pPr>
        <w:spacing w:before="183"/>
        <w:ind w:left="1135" w:right="742" w:firstLine="439"/>
        <w:jc w:val="both"/>
        <w:rPr>
          <w:i/>
          <w:sz w:val="20"/>
        </w:rPr>
      </w:pPr>
      <w:r>
        <w:rPr>
          <w:sz w:val="20"/>
          <w:vertAlign w:val="superscript"/>
        </w:rPr>
        <w:t>21</w:t>
      </w:r>
      <w:r>
        <w:rPr>
          <w:sz w:val="20"/>
        </w:rPr>
        <w:t xml:space="preserve"> HANAFI, </w:t>
      </w:r>
      <w:r>
        <w:rPr>
          <w:i/>
          <w:sz w:val="20"/>
        </w:rPr>
        <w:t xml:space="preserve">Peran </w:t>
      </w:r>
      <w:proofErr w:type="spellStart"/>
      <w:r>
        <w:rPr>
          <w:i/>
          <w:sz w:val="20"/>
        </w:rPr>
        <w:t>Kepala</w:t>
      </w:r>
      <w:proofErr w:type="spellEnd"/>
      <w:r>
        <w:rPr>
          <w:i/>
          <w:sz w:val="20"/>
        </w:rPr>
        <w:t xml:space="preserve"> </w:t>
      </w:r>
      <w:proofErr w:type="spellStart"/>
      <w:r>
        <w:rPr>
          <w:i/>
          <w:sz w:val="20"/>
        </w:rPr>
        <w:t>Perpustakaan</w:t>
      </w:r>
      <w:proofErr w:type="spellEnd"/>
      <w:r>
        <w:rPr>
          <w:i/>
          <w:sz w:val="20"/>
        </w:rPr>
        <w:t xml:space="preserve"> </w:t>
      </w:r>
      <w:proofErr w:type="spellStart"/>
      <w:r>
        <w:rPr>
          <w:i/>
          <w:sz w:val="20"/>
        </w:rPr>
        <w:t>Dalam</w:t>
      </w:r>
      <w:proofErr w:type="spellEnd"/>
      <w:r>
        <w:rPr>
          <w:i/>
          <w:sz w:val="20"/>
        </w:rPr>
        <w:t xml:space="preserve"> </w:t>
      </w:r>
      <w:proofErr w:type="spellStart"/>
      <w:r>
        <w:rPr>
          <w:i/>
          <w:sz w:val="20"/>
        </w:rPr>
        <w:t>Meningkatkan</w:t>
      </w:r>
      <w:proofErr w:type="spellEnd"/>
      <w:r>
        <w:rPr>
          <w:i/>
          <w:sz w:val="20"/>
        </w:rPr>
        <w:t xml:space="preserve"> </w:t>
      </w:r>
      <w:proofErr w:type="spellStart"/>
      <w:r>
        <w:rPr>
          <w:i/>
          <w:sz w:val="20"/>
        </w:rPr>
        <w:t>Minat</w:t>
      </w:r>
      <w:proofErr w:type="spellEnd"/>
      <w:r>
        <w:rPr>
          <w:i/>
          <w:sz w:val="20"/>
        </w:rPr>
        <w:t xml:space="preserve"> Baca </w:t>
      </w:r>
      <w:proofErr w:type="spellStart"/>
      <w:r>
        <w:rPr>
          <w:i/>
          <w:sz w:val="20"/>
        </w:rPr>
        <w:t>Siswa</w:t>
      </w:r>
      <w:proofErr w:type="spellEnd"/>
      <w:r>
        <w:rPr>
          <w:i/>
          <w:sz w:val="20"/>
        </w:rPr>
        <w:t xml:space="preserve"> Di </w:t>
      </w:r>
      <w:proofErr w:type="spellStart"/>
      <w:r>
        <w:rPr>
          <w:i/>
          <w:sz w:val="20"/>
        </w:rPr>
        <w:t>Smk</w:t>
      </w:r>
      <w:proofErr w:type="spellEnd"/>
      <w:r>
        <w:rPr>
          <w:i/>
          <w:sz w:val="20"/>
        </w:rPr>
        <w:t xml:space="preserve"> </w:t>
      </w:r>
      <w:proofErr w:type="spellStart"/>
      <w:r>
        <w:rPr>
          <w:i/>
          <w:sz w:val="20"/>
        </w:rPr>
        <w:t>Wachid</w:t>
      </w:r>
      <w:proofErr w:type="spellEnd"/>
      <w:r>
        <w:rPr>
          <w:i/>
          <w:spacing w:val="-2"/>
          <w:sz w:val="20"/>
        </w:rPr>
        <w:t xml:space="preserve"> </w:t>
      </w:r>
      <w:r>
        <w:rPr>
          <w:i/>
          <w:sz w:val="20"/>
        </w:rPr>
        <w:t>Hasyim</w:t>
      </w:r>
      <w:r>
        <w:rPr>
          <w:i/>
          <w:spacing w:val="-3"/>
          <w:sz w:val="20"/>
        </w:rPr>
        <w:t xml:space="preserve"> </w:t>
      </w:r>
      <w:r>
        <w:rPr>
          <w:i/>
          <w:sz w:val="20"/>
        </w:rPr>
        <w:t>1</w:t>
      </w:r>
      <w:r>
        <w:rPr>
          <w:i/>
          <w:spacing w:val="-2"/>
          <w:sz w:val="20"/>
        </w:rPr>
        <w:t xml:space="preserve"> </w:t>
      </w:r>
      <w:r>
        <w:rPr>
          <w:i/>
          <w:sz w:val="20"/>
        </w:rPr>
        <w:t>Surabaya</w:t>
      </w:r>
      <w:r>
        <w:rPr>
          <w:sz w:val="24"/>
        </w:rPr>
        <w:t>,</w:t>
      </w:r>
      <w:r>
        <w:rPr>
          <w:spacing w:val="-3"/>
          <w:sz w:val="24"/>
        </w:rPr>
        <w:t xml:space="preserve"> </w:t>
      </w:r>
      <w:r>
        <w:rPr>
          <w:i/>
          <w:sz w:val="24"/>
        </w:rPr>
        <w:t>(</w:t>
      </w:r>
      <w:proofErr w:type="spellStart"/>
      <w:r>
        <w:rPr>
          <w:i/>
          <w:sz w:val="20"/>
        </w:rPr>
        <w:t>Skripsi</w:t>
      </w:r>
      <w:proofErr w:type="spellEnd"/>
      <w:r>
        <w:rPr>
          <w:i/>
          <w:sz w:val="20"/>
        </w:rPr>
        <w:t>,</w:t>
      </w:r>
      <w:r>
        <w:rPr>
          <w:i/>
          <w:spacing w:val="-2"/>
          <w:sz w:val="20"/>
        </w:rPr>
        <w:t xml:space="preserve"> </w:t>
      </w:r>
      <w:r>
        <w:rPr>
          <w:i/>
          <w:sz w:val="20"/>
        </w:rPr>
        <w:t>Surabaya:</w:t>
      </w:r>
      <w:r>
        <w:rPr>
          <w:i/>
          <w:spacing w:val="-2"/>
          <w:sz w:val="20"/>
        </w:rPr>
        <w:t xml:space="preserve"> </w:t>
      </w:r>
      <w:proofErr w:type="spellStart"/>
      <w:r>
        <w:rPr>
          <w:i/>
          <w:sz w:val="20"/>
        </w:rPr>
        <w:t>Institut</w:t>
      </w:r>
      <w:proofErr w:type="spellEnd"/>
      <w:r>
        <w:rPr>
          <w:i/>
          <w:spacing w:val="-4"/>
          <w:sz w:val="20"/>
        </w:rPr>
        <w:t xml:space="preserve"> </w:t>
      </w:r>
      <w:r>
        <w:rPr>
          <w:i/>
          <w:sz w:val="20"/>
        </w:rPr>
        <w:t>Al</w:t>
      </w:r>
      <w:r>
        <w:rPr>
          <w:i/>
          <w:spacing w:val="-6"/>
          <w:sz w:val="20"/>
        </w:rPr>
        <w:t xml:space="preserve"> </w:t>
      </w:r>
      <w:proofErr w:type="spellStart"/>
      <w:r>
        <w:rPr>
          <w:i/>
          <w:sz w:val="20"/>
        </w:rPr>
        <w:t>Fithrah</w:t>
      </w:r>
      <w:proofErr w:type="spellEnd"/>
      <w:r>
        <w:rPr>
          <w:i/>
          <w:spacing w:val="-2"/>
          <w:sz w:val="20"/>
        </w:rPr>
        <w:t xml:space="preserve"> </w:t>
      </w:r>
      <w:r>
        <w:rPr>
          <w:i/>
          <w:sz w:val="20"/>
        </w:rPr>
        <w:t>(</w:t>
      </w:r>
      <w:proofErr w:type="spellStart"/>
      <w:r>
        <w:rPr>
          <w:i/>
          <w:sz w:val="20"/>
        </w:rPr>
        <w:t>Iaf</w:t>
      </w:r>
      <w:proofErr w:type="spellEnd"/>
      <w:r>
        <w:rPr>
          <w:i/>
          <w:sz w:val="20"/>
        </w:rPr>
        <w:t>),2024)</w:t>
      </w:r>
      <w:proofErr w:type="gramStart"/>
      <w:r>
        <w:rPr>
          <w:i/>
          <w:sz w:val="20"/>
        </w:rPr>
        <w:t>,</w:t>
      </w:r>
      <w:r>
        <w:rPr>
          <w:i/>
          <w:spacing w:val="-1"/>
          <w:sz w:val="20"/>
        </w:rPr>
        <w:t xml:space="preserve"> </w:t>
      </w:r>
      <w:r>
        <w:rPr>
          <w:i/>
          <w:sz w:val="20"/>
        </w:rPr>
        <w:t>.</w:t>
      </w:r>
      <w:proofErr w:type="gramEnd"/>
      <w:r>
        <w:rPr>
          <w:i/>
          <w:spacing w:val="-3"/>
          <w:sz w:val="20"/>
        </w:rPr>
        <w:t xml:space="preserve"> </w:t>
      </w:r>
      <w:r>
        <w:rPr>
          <w:i/>
          <w:sz w:val="20"/>
        </w:rPr>
        <w:t>Di</w:t>
      </w:r>
      <w:r>
        <w:rPr>
          <w:i/>
          <w:spacing w:val="-3"/>
          <w:sz w:val="20"/>
        </w:rPr>
        <w:t xml:space="preserve"> </w:t>
      </w:r>
      <w:proofErr w:type="spellStart"/>
      <w:r>
        <w:rPr>
          <w:i/>
          <w:sz w:val="20"/>
        </w:rPr>
        <w:t>akses</w:t>
      </w:r>
      <w:proofErr w:type="spellEnd"/>
      <w:r>
        <w:rPr>
          <w:i/>
          <w:spacing w:val="-3"/>
          <w:sz w:val="20"/>
        </w:rPr>
        <w:t xml:space="preserve"> </w:t>
      </w:r>
      <w:proofErr w:type="spellStart"/>
      <w:proofErr w:type="gramStart"/>
      <w:r>
        <w:rPr>
          <w:i/>
          <w:sz w:val="20"/>
        </w:rPr>
        <w:t>rabu</w:t>
      </w:r>
      <w:proofErr w:type="spellEnd"/>
      <w:r>
        <w:rPr>
          <w:i/>
          <w:spacing w:val="-2"/>
          <w:sz w:val="20"/>
        </w:rPr>
        <w:t xml:space="preserve"> </w:t>
      </w:r>
      <w:r>
        <w:rPr>
          <w:i/>
          <w:sz w:val="20"/>
        </w:rPr>
        <w:t>,</w:t>
      </w:r>
      <w:proofErr w:type="gramEnd"/>
      <w:r>
        <w:rPr>
          <w:i/>
          <w:sz w:val="20"/>
        </w:rPr>
        <w:t xml:space="preserve"> 24 September 2025, </w:t>
      </w:r>
      <w:proofErr w:type="spellStart"/>
      <w:r>
        <w:rPr>
          <w:i/>
          <w:sz w:val="20"/>
        </w:rPr>
        <w:t>Pukul</w:t>
      </w:r>
      <w:proofErr w:type="spellEnd"/>
      <w:r>
        <w:rPr>
          <w:i/>
          <w:sz w:val="20"/>
        </w:rPr>
        <w:t xml:space="preserve"> 1.13 </w:t>
      </w:r>
      <w:proofErr w:type="spellStart"/>
      <w:r>
        <w:rPr>
          <w:i/>
          <w:sz w:val="20"/>
        </w:rPr>
        <w:t>Wib</w:t>
      </w:r>
      <w:proofErr w:type="spellEnd"/>
      <w:r>
        <w:rPr>
          <w:i/>
          <w:sz w:val="20"/>
        </w:rPr>
        <w:t>.</w:t>
      </w:r>
    </w:p>
    <w:p w14:paraId="2FA5747F" w14:textId="77777777" w:rsidR="007A1F25" w:rsidRDefault="007A1F25" w:rsidP="007A1F25">
      <w:pPr>
        <w:spacing w:before="1"/>
        <w:ind w:left="1135" w:right="742" w:firstLine="439"/>
        <w:jc w:val="both"/>
        <w:rPr>
          <w:i/>
          <w:sz w:val="20"/>
        </w:rPr>
      </w:pPr>
      <w:r>
        <w:rPr>
          <w:sz w:val="20"/>
          <w:vertAlign w:val="superscript"/>
        </w:rPr>
        <w:t>22</w:t>
      </w:r>
      <w:r>
        <w:rPr>
          <w:spacing w:val="-5"/>
          <w:sz w:val="20"/>
        </w:rPr>
        <w:t xml:space="preserve"> </w:t>
      </w:r>
      <w:r>
        <w:rPr>
          <w:sz w:val="20"/>
        </w:rPr>
        <w:t>Habibie,</w:t>
      </w:r>
      <w:r>
        <w:rPr>
          <w:spacing w:val="-3"/>
          <w:sz w:val="20"/>
        </w:rPr>
        <w:t xml:space="preserve"> </w:t>
      </w:r>
      <w:proofErr w:type="spellStart"/>
      <w:r>
        <w:rPr>
          <w:i/>
          <w:sz w:val="20"/>
        </w:rPr>
        <w:t>Peranan</w:t>
      </w:r>
      <w:proofErr w:type="spellEnd"/>
      <w:r>
        <w:rPr>
          <w:i/>
          <w:spacing w:val="-4"/>
          <w:sz w:val="20"/>
        </w:rPr>
        <w:t xml:space="preserve"> </w:t>
      </w:r>
      <w:proofErr w:type="spellStart"/>
      <w:r>
        <w:rPr>
          <w:i/>
          <w:sz w:val="20"/>
        </w:rPr>
        <w:t>Pustakawan</w:t>
      </w:r>
      <w:proofErr w:type="spellEnd"/>
      <w:r>
        <w:rPr>
          <w:i/>
          <w:spacing w:val="-4"/>
          <w:sz w:val="20"/>
        </w:rPr>
        <w:t xml:space="preserve"> </w:t>
      </w:r>
      <w:proofErr w:type="spellStart"/>
      <w:r>
        <w:rPr>
          <w:i/>
          <w:sz w:val="20"/>
        </w:rPr>
        <w:t>Dalam</w:t>
      </w:r>
      <w:proofErr w:type="spellEnd"/>
      <w:r>
        <w:rPr>
          <w:i/>
          <w:spacing w:val="-5"/>
          <w:sz w:val="20"/>
        </w:rPr>
        <w:t xml:space="preserve"> </w:t>
      </w:r>
      <w:proofErr w:type="spellStart"/>
      <w:r>
        <w:rPr>
          <w:i/>
          <w:sz w:val="20"/>
        </w:rPr>
        <w:t>Meningkatkan</w:t>
      </w:r>
      <w:proofErr w:type="spellEnd"/>
      <w:r>
        <w:rPr>
          <w:i/>
          <w:spacing w:val="-4"/>
          <w:sz w:val="20"/>
        </w:rPr>
        <w:t xml:space="preserve"> </w:t>
      </w:r>
      <w:proofErr w:type="spellStart"/>
      <w:r>
        <w:rPr>
          <w:i/>
          <w:sz w:val="20"/>
        </w:rPr>
        <w:t>Koleksi</w:t>
      </w:r>
      <w:proofErr w:type="spellEnd"/>
      <w:r>
        <w:rPr>
          <w:i/>
          <w:spacing w:val="-6"/>
          <w:sz w:val="20"/>
        </w:rPr>
        <w:t xml:space="preserve"> </w:t>
      </w:r>
      <w:proofErr w:type="spellStart"/>
      <w:r>
        <w:rPr>
          <w:i/>
          <w:sz w:val="20"/>
        </w:rPr>
        <w:t>Perpustakaan</w:t>
      </w:r>
      <w:proofErr w:type="spellEnd"/>
      <w:r>
        <w:rPr>
          <w:i/>
          <w:spacing w:val="-4"/>
          <w:sz w:val="20"/>
        </w:rPr>
        <w:t xml:space="preserve"> </w:t>
      </w:r>
      <w:r>
        <w:rPr>
          <w:i/>
          <w:sz w:val="20"/>
        </w:rPr>
        <w:t>Di</w:t>
      </w:r>
      <w:r>
        <w:rPr>
          <w:i/>
          <w:spacing w:val="-5"/>
          <w:sz w:val="20"/>
        </w:rPr>
        <w:t xml:space="preserve"> </w:t>
      </w:r>
      <w:proofErr w:type="spellStart"/>
      <w:r>
        <w:rPr>
          <w:i/>
          <w:sz w:val="20"/>
        </w:rPr>
        <w:t>Sma</w:t>
      </w:r>
      <w:proofErr w:type="spellEnd"/>
      <w:r>
        <w:rPr>
          <w:i/>
          <w:spacing w:val="-4"/>
          <w:sz w:val="20"/>
        </w:rPr>
        <w:t xml:space="preserve"> </w:t>
      </w:r>
      <w:r>
        <w:rPr>
          <w:i/>
          <w:sz w:val="20"/>
        </w:rPr>
        <w:t xml:space="preserve">Negeri 1 </w:t>
      </w:r>
      <w:proofErr w:type="spellStart"/>
      <w:r>
        <w:rPr>
          <w:i/>
          <w:sz w:val="20"/>
        </w:rPr>
        <w:t>Pangkep</w:t>
      </w:r>
      <w:proofErr w:type="spellEnd"/>
      <w:r>
        <w:rPr>
          <w:i/>
          <w:sz w:val="20"/>
        </w:rPr>
        <w:t>, (</w:t>
      </w:r>
      <w:proofErr w:type="spellStart"/>
      <w:r>
        <w:rPr>
          <w:i/>
          <w:sz w:val="20"/>
        </w:rPr>
        <w:t>Skripsi</w:t>
      </w:r>
      <w:proofErr w:type="spellEnd"/>
      <w:r>
        <w:rPr>
          <w:i/>
          <w:sz w:val="20"/>
        </w:rPr>
        <w:t xml:space="preserve">, Makassar: UIN </w:t>
      </w:r>
      <w:proofErr w:type="spellStart"/>
      <w:r>
        <w:rPr>
          <w:i/>
          <w:sz w:val="20"/>
        </w:rPr>
        <w:t>Alauddin</w:t>
      </w:r>
      <w:proofErr w:type="spellEnd"/>
      <w:r>
        <w:rPr>
          <w:i/>
          <w:sz w:val="20"/>
        </w:rPr>
        <w:t xml:space="preserve"> Makassar,2015). Di </w:t>
      </w:r>
      <w:proofErr w:type="spellStart"/>
      <w:r>
        <w:rPr>
          <w:i/>
          <w:sz w:val="20"/>
        </w:rPr>
        <w:t>akses</w:t>
      </w:r>
      <w:proofErr w:type="spellEnd"/>
      <w:r>
        <w:rPr>
          <w:i/>
          <w:sz w:val="20"/>
        </w:rPr>
        <w:t xml:space="preserve"> </w:t>
      </w:r>
      <w:proofErr w:type="spellStart"/>
      <w:r>
        <w:rPr>
          <w:i/>
          <w:sz w:val="20"/>
        </w:rPr>
        <w:t>Jumat</w:t>
      </w:r>
      <w:proofErr w:type="spellEnd"/>
      <w:r>
        <w:rPr>
          <w:i/>
          <w:sz w:val="20"/>
        </w:rPr>
        <w:t xml:space="preserve">, 27 </w:t>
      </w:r>
      <w:proofErr w:type="spellStart"/>
      <w:r>
        <w:rPr>
          <w:i/>
          <w:sz w:val="20"/>
        </w:rPr>
        <w:t>desember</w:t>
      </w:r>
      <w:proofErr w:type="spellEnd"/>
      <w:r>
        <w:rPr>
          <w:i/>
          <w:sz w:val="20"/>
        </w:rPr>
        <w:t xml:space="preserve"> 2024, </w:t>
      </w:r>
      <w:proofErr w:type="spellStart"/>
      <w:r>
        <w:rPr>
          <w:i/>
          <w:sz w:val="20"/>
        </w:rPr>
        <w:t>Pukul</w:t>
      </w:r>
      <w:proofErr w:type="spellEnd"/>
      <w:r>
        <w:rPr>
          <w:i/>
          <w:sz w:val="20"/>
        </w:rPr>
        <w:t xml:space="preserve"> 13.35 </w:t>
      </w:r>
      <w:proofErr w:type="spellStart"/>
      <w:r>
        <w:rPr>
          <w:i/>
          <w:sz w:val="20"/>
        </w:rPr>
        <w:t>Wib</w:t>
      </w:r>
      <w:proofErr w:type="spellEnd"/>
      <w:r>
        <w:rPr>
          <w:i/>
          <w:sz w:val="20"/>
        </w:rPr>
        <w:t>.</w:t>
      </w:r>
    </w:p>
    <w:p w14:paraId="797303E0" w14:textId="77777777" w:rsidR="007A1F25" w:rsidRDefault="007A1F25" w:rsidP="007A1F25">
      <w:pPr>
        <w:jc w:val="both"/>
        <w:rPr>
          <w:i/>
          <w:sz w:val="20"/>
        </w:rPr>
        <w:sectPr w:rsidR="007A1F25">
          <w:pgSz w:w="11910" w:h="16840"/>
          <w:pgMar w:top="1800" w:right="992" w:bottom="280" w:left="1133" w:header="720" w:footer="720" w:gutter="0"/>
          <w:cols w:space="720"/>
        </w:sectPr>
      </w:pPr>
    </w:p>
    <w:p w14:paraId="4C689D1D" w14:textId="77777777" w:rsidR="007A1F25" w:rsidRDefault="007A1F25" w:rsidP="007A1F25">
      <w:pPr>
        <w:pStyle w:val="ListParagraph"/>
        <w:numPr>
          <w:ilvl w:val="1"/>
          <w:numId w:val="4"/>
        </w:numPr>
        <w:tabs>
          <w:tab w:val="left" w:pos="2205"/>
        </w:tabs>
        <w:spacing w:before="67" w:line="360" w:lineRule="auto"/>
        <w:ind w:right="706"/>
        <w:jc w:val="both"/>
        <w:rPr>
          <w:sz w:val="24"/>
        </w:rPr>
      </w:pPr>
      <w:r>
        <w:rPr>
          <w:sz w:val="24"/>
        </w:rPr>
        <w:lastRenderedPageBreak/>
        <w:t>Ngatini A. Md, Jurnal, “</w:t>
      </w:r>
      <w:r>
        <w:rPr>
          <w:i/>
          <w:sz w:val="24"/>
        </w:rPr>
        <w:t>Peran Pustakawan dalam Optimalisasi Pengelolaan Koleksi Perpustakaan Perguruan Tinggi”</w:t>
      </w:r>
    </w:p>
    <w:p w14:paraId="64603B5F" w14:textId="77777777" w:rsidR="007A1F25" w:rsidRDefault="007A1F25" w:rsidP="007A1F25">
      <w:pPr>
        <w:pStyle w:val="BodyText"/>
        <w:spacing w:line="360" w:lineRule="auto"/>
        <w:ind w:left="2205" w:right="706" w:firstLine="631"/>
        <w:jc w:val="both"/>
      </w:pPr>
      <w:r>
        <w:t>Dalam jurnal ini menjelaskan tentang</w:t>
      </w:r>
      <w:r>
        <w:rPr>
          <w:spacing w:val="40"/>
        </w:rPr>
        <w:t xml:space="preserve"> </w:t>
      </w:r>
      <w:r>
        <w:t>hal-hal yang harus dilakukan pustakawan dalam mengoptimalkan koleksi perpustakaan di perguruan tinggi.</w:t>
      </w:r>
    </w:p>
    <w:p w14:paraId="5AD2A38C" w14:textId="77777777" w:rsidR="007A1F25" w:rsidRDefault="007A1F25" w:rsidP="007A1F25">
      <w:pPr>
        <w:pStyle w:val="BodyText"/>
        <w:spacing w:line="360" w:lineRule="auto"/>
        <w:ind w:left="2205" w:right="707" w:firstLine="631"/>
        <w:jc w:val="both"/>
      </w:pPr>
      <w:r>
        <w:t>Jurnal ini menunjukan bahwa perpustakaan di perguruan tinggi sangat</w:t>
      </w:r>
      <w:r>
        <w:rPr>
          <w:spacing w:val="-3"/>
        </w:rPr>
        <w:t xml:space="preserve"> </w:t>
      </w:r>
      <w:r>
        <w:t>penting</w:t>
      </w:r>
      <w:r>
        <w:rPr>
          <w:spacing w:val="-5"/>
        </w:rPr>
        <w:t xml:space="preserve"> </w:t>
      </w:r>
      <w:r>
        <w:t>untuk</w:t>
      </w:r>
      <w:r>
        <w:rPr>
          <w:spacing w:val="-3"/>
        </w:rPr>
        <w:t xml:space="preserve"> </w:t>
      </w:r>
      <w:r>
        <w:t>menunjang pendidikan</w:t>
      </w:r>
      <w:r>
        <w:rPr>
          <w:spacing w:val="40"/>
        </w:rPr>
        <w:t xml:space="preserve"> </w:t>
      </w:r>
      <w:r>
        <w:t>mahasiswa,</w:t>
      </w:r>
      <w:r>
        <w:rPr>
          <w:spacing w:val="40"/>
        </w:rPr>
        <w:t xml:space="preserve"> </w:t>
      </w:r>
      <w:r>
        <w:t>dan</w:t>
      </w:r>
      <w:r>
        <w:rPr>
          <w:spacing w:val="40"/>
        </w:rPr>
        <w:t xml:space="preserve"> </w:t>
      </w:r>
      <w:r>
        <w:t>peran pengelola perpustakaan menjadi kunci keberhasilan.</w:t>
      </w:r>
      <w:r>
        <w:rPr>
          <w:vertAlign w:val="superscript"/>
        </w:rPr>
        <w:t>23</w:t>
      </w:r>
    </w:p>
    <w:p w14:paraId="5DD90B3F" w14:textId="77777777" w:rsidR="007A1F25" w:rsidRDefault="007A1F25" w:rsidP="007A1F25">
      <w:pPr>
        <w:pStyle w:val="BodyText"/>
        <w:spacing w:line="360" w:lineRule="auto"/>
        <w:ind w:left="2205" w:right="709" w:firstLine="588"/>
        <w:jc w:val="both"/>
      </w:pPr>
      <w:r>
        <w:t>Persamaannya adalah sama-sama meneliti tentang pengelolaan koleksi pustaka dan cara pengembangannya,namun skripsi ini lebih menenagkan di kata mengoptimalkan pengelolaan koleksi pustaka.</w:t>
      </w:r>
    </w:p>
    <w:p w14:paraId="6A916479" w14:textId="77777777" w:rsidR="007A1F25" w:rsidRDefault="007A1F25" w:rsidP="007A1F25">
      <w:pPr>
        <w:pStyle w:val="ListParagraph"/>
        <w:numPr>
          <w:ilvl w:val="1"/>
          <w:numId w:val="4"/>
        </w:numPr>
        <w:tabs>
          <w:tab w:val="left" w:pos="2205"/>
        </w:tabs>
        <w:spacing w:before="1" w:line="336" w:lineRule="auto"/>
        <w:ind w:right="707"/>
        <w:jc w:val="both"/>
        <w:rPr>
          <w:i/>
          <w:sz w:val="28"/>
        </w:rPr>
      </w:pPr>
      <w:r>
        <w:rPr>
          <w:sz w:val="24"/>
        </w:rPr>
        <w:t xml:space="preserve">Syamsul Alam, </w:t>
      </w:r>
      <w:r>
        <w:t>Skripsi, “</w:t>
      </w:r>
      <w:r>
        <w:rPr>
          <w:i/>
          <w:sz w:val="24"/>
        </w:rPr>
        <w:t>Peranan Pustakawan Dalam Pemanfaatan Koleksi Perpustakaan SMA N 1 Bontonompo Kabupaten Gowa”</w:t>
      </w:r>
    </w:p>
    <w:p w14:paraId="66C86812" w14:textId="77777777" w:rsidR="007A1F25" w:rsidRDefault="007A1F25" w:rsidP="007A1F25">
      <w:pPr>
        <w:pStyle w:val="BodyText"/>
        <w:spacing w:before="26" w:line="360" w:lineRule="auto"/>
        <w:ind w:left="2128" w:right="704" w:firstLine="708"/>
        <w:jc w:val="both"/>
        <w:rPr>
          <w:sz w:val="22"/>
        </w:rPr>
      </w:pPr>
      <w:r>
        <w:t>Skripsi ini mencoba menjelakan tentang fungsi pustakawan dalam pemanfaatan koleksi pustaka di sekolah menengah atas. Dan</w:t>
      </w:r>
      <w:r>
        <w:rPr>
          <w:spacing w:val="40"/>
        </w:rPr>
        <w:t xml:space="preserve"> </w:t>
      </w:r>
      <w:r>
        <w:t>hasil dari penelitian ini dapat di simpulkan peran pustakawan adalah melayani</w:t>
      </w:r>
      <w:r>
        <w:rPr>
          <w:spacing w:val="-1"/>
        </w:rPr>
        <w:t xml:space="preserve"> </w:t>
      </w:r>
      <w:r>
        <w:t>para</w:t>
      </w:r>
      <w:r>
        <w:rPr>
          <w:spacing w:val="-3"/>
        </w:rPr>
        <w:t xml:space="preserve"> </w:t>
      </w:r>
      <w:r>
        <w:t>siswa</w:t>
      </w:r>
      <w:r>
        <w:rPr>
          <w:spacing w:val="-2"/>
        </w:rPr>
        <w:t xml:space="preserve"> </w:t>
      </w:r>
      <w:r>
        <w:t>maupun</w:t>
      </w:r>
      <w:r>
        <w:rPr>
          <w:spacing w:val="-1"/>
        </w:rPr>
        <w:t xml:space="preserve"> </w:t>
      </w:r>
      <w:r>
        <w:t>pengajar yang</w:t>
      </w:r>
      <w:r>
        <w:rPr>
          <w:spacing w:val="-1"/>
        </w:rPr>
        <w:t xml:space="preserve"> </w:t>
      </w:r>
      <w:r>
        <w:t>berkunjung</w:t>
      </w:r>
      <w:r>
        <w:rPr>
          <w:spacing w:val="-3"/>
        </w:rPr>
        <w:t xml:space="preserve"> </w:t>
      </w:r>
      <w:r>
        <w:t>di</w:t>
      </w:r>
      <w:r>
        <w:rPr>
          <w:spacing w:val="-1"/>
        </w:rPr>
        <w:t xml:space="preserve"> </w:t>
      </w:r>
      <w:r>
        <w:t>perpustakaan untuk membantu pengunjung memperoleh buku yang mereka cari. Adapun faktor penghambat dalam pemanfaatan koleksi perpustakaan adalah ruangan perpustakaan yang sempit, ketersediaan buku paket</w:t>
      </w:r>
      <w:r>
        <w:rPr>
          <w:spacing w:val="40"/>
        </w:rPr>
        <w:t xml:space="preserve"> </w:t>
      </w:r>
      <w:r>
        <w:t xml:space="preserve">yang masih sedikit jenisnya yang sesuai kurikulum, dan masih sedikit jenisnya yang sesuai kurikulum, Sedangkan faktor pendukung dalam pemanfaatan koleksi perpustakaan yaitu beberapa guru </w:t>
      </w:r>
      <w:r>
        <w:rPr>
          <w:sz w:val="22"/>
        </w:rPr>
        <w:t>masih ada yang mau memotivasi dan memberikan contoh siswanya untuk memanfaatkan dan berkunjung ke perpustakaan.</w:t>
      </w:r>
    </w:p>
    <w:p w14:paraId="314D6CE1" w14:textId="77777777" w:rsidR="007A1F25" w:rsidRDefault="007A1F25" w:rsidP="007A1F25">
      <w:pPr>
        <w:pStyle w:val="BodyText"/>
        <w:spacing w:before="1" w:line="360" w:lineRule="auto"/>
        <w:ind w:left="2128" w:right="710" w:firstLine="425"/>
        <w:jc w:val="both"/>
      </w:pPr>
      <w:r>
        <w:t>Persamaannya adalah peneiti sama-sama ingin menjelaskan peran pustkawan, namun skripsi ini sedikit berbeda di bagian pemanfaatan koleksi pustaka, peneliti lebih menjelaskan secara teknisnya.</w:t>
      </w:r>
    </w:p>
    <w:p w14:paraId="0256D4A0" w14:textId="77777777" w:rsidR="007A1F25" w:rsidRDefault="007A1F25" w:rsidP="007A1F25">
      <w:pPr>
        <w:pStyle w:val="BodyText"/>
        <w:jc w:val="both"/>
        <w:rPr>
          <w:sz w:val="20"/>
        </w:rPr>
      </w:pPr>
    </w:p>
    <w:p w14:paraId="5827AC48" w14:textId="77777777" w:rsidR="007A1F25" w:rsidRDefault="007A1F25" w:rsidP="007A1F25">
      <w:pPr>
        <w:pStyle w:val="BodyText"/>
        <w:rPr>
          <w:sz w:val="20"/>
        </w:rPr>
      </w:pPr>
    </w:p>
    <w:p w14:paraId="05091BCE" w14:textId="77777777" w:rsidR="007A1F25" w:rsidRDefault="007A1F25" w:rsidP="007A1F25">
      <w:pPr>
        <w:pStyle w:val="BodyText"/>
        <w:rPr>
          <w:sz w:val="20"/>
        </w:rPr>
      </w:pPr>
    </w:p>
    <w:p w14:paraId="497C698E" w14:textId="760819BD" w:rsidR="007A1F25" w:rsidRDefault="007A1F25" w:rsidP="007A1F25">
      <w:pPr>
        <w:pStyle w:val="BodyText"/>
        <w:spacing w:before="210"/>
        <w:rPr>
          <w:sz w:val="20"/>
        </w:rPr>
      </w:pPr>
      <w:r>
        <w:rPr>
          <w:noProof/>
        </w:rPr>
        <mc:AlternateContent>
          <mc:Choice Requires="wps">
            <w:drawing>
              <wp:anchor distT="0" distB="0" distL="0" distR="0" simplePos="0" relativeHeight="251667456" behindDoc="1" locked="0" layoutInCell="1" allowOverlap="1" wp14:anchorId="617B7B83" wp14:editId="60534843">
                <wp:simplePos x="0" y="0"/>
                <wp:positionH relativeFrom="page">
                  <wp:posOffset>1440180</wp:posOffset>
                </wp:positionH>
                <wp:positionV relativeFrom="paragraph">
                  <wp:posOffset>295275</wp:posOffset>
                </wp:positionV>
                <wp:extent cx="1829435" cy="7620"/>
                <wp:effectExtent l="0" t="0" r="0" b="0"/>
                <wp:wrapTopAndBottom/>
                <wp:docPr id="12" name="Freeform: 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0618183" id="Freeform: Shape 12" o:spid="_x0000_s1026" style="position:absolute;margin-left:113.4pt;margin-top:23.25pt;width:144.05pt;height:.6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" path="m1829053,l,,,7619r1829053,l1829053,xe" fillcolor="black" stroked="f">
                <v:path arrowok="t"/>
                <w10:wrap type="topAndBottom" anchorx="page"/>
              </v:shape>
            </w:pict>
          </mc:Fallback>
        </mc:AlternateContent>
      </w:r>
    </w:p>
    <w:p w14:paraId="44EA3D82" w14:textId="77777777" w:rsidR="007A1F25" w:rsidRDefault="007A1F25" w:rsidP="007A1F25">
      <w:pPr>
        <w:spacing w:before="183"/>
        <w:ind w:left="1135" w:right="390" w:firstLine="439"/>
        <w:rPr>
          <w:sz w:val="20"/>
        </w:rPr>
      </w:pPr>
      <w:r>
        <w:rPr>
          <w:sz w:val="20"/>
          <w:vertAlign w:val="superscript"/>
        </w:rPr>
        <w:t>23</w:t>
      </w:r>
      <w:r>
        <w:rPr>
          <w:spacing w:val="-4"/>
          <w:sz w:val="20"/>
        </w:rPr>
        <w:t xml:space="preserve"> </w:t>
      </w:r>
      <w:proofErr w:type="spellStart"/>
      <w:r>
        <w:rPr>
          <w:sz w:val="20"/>
        </w:rPr>
        <w:t>Ngatini</w:t>
      </w:r>
      <w:proofErr w:type="spellEnd"/>
      <w:r>
        <w:rPr>
          <w:sz w:val="20"/>
        </w:rPr>
        <w:t>,</w:t>
      </w:r>
      <w:r>
        <w:rPr>
          <w:spacing w:val="-3"/>
          <w:sz w:val="20"/>
        </w:rPr>
        <w:t xml:space="preserve"> </w:t>
      </w:r>
      <w:r>
        <w:rPr>
          <w:i/>
          <w:sz w:val="20"/>
        </w:rPr>
        <w:t>Peran</w:t>
      </w:r>
      <w:r>
        <w:rPr>
          <w:i/>
          <w:spacing w:val="-3"/>
          <w:sz w:val="20"/>
        </w:rPr>
        <w:t xml:space="preserve"> </w:t>
      </w:r>
      <w:proofErr w:type="spellStart"/>
      <w:r>
        <w:rPr>
          <w:i/>
          <w:sz w:val="20"/>
        </w:rPr>
        <w:t>Pustakawan</w:t>
      </w:r>
      <w:proofErr w:type="spellEnd"/>
      <w:r>
        <w:rPr>
          <w:i/>
          <w:spacing w:val="-3"/>
          <w:sz w:val="20"/>
        </w:rPr>
        <w:t xml:space="preserve"> </w:t>
      </w:r>
      <w:proofErr w:type="spellStart"/>
      <w:r>
        <w:rPr>
          <w:i/>
          <w:sz w:val="20"/>
        </w:rPr>
        <w:t>dalam</w:t>
      </w:r>
      <w:proofErr w:type="spellEnd"/>
      <w:r>
        <w:rPr>
          <w:i/>
          <w:spacing w:val="-4"/>
          <w:sz w:val="20"/>
        </w:rPr>
        <w:t xml:space="preserve"> </w:t>
      </w:r>
      <w:proofErr w:type="spellStart"/>
      <w:r>
        <w:rPr>
          <w:i/>
          <w:sz w:val="20"/>
        </w:rPr>
        <w:t>Optimalisasi</w:t>
      </w:r>
      <w:proofErr w:type="spellEnd"/>
      <w:r>
        <w:rPr>
          <w:i/>
          <w:spacing w:val="-5"/>
          <w:sz w:val="20"/>
        </w:rPr>
        <w:t xml:space="preserve"> </w:t>
      </w:r>
      <w:proofErr w:type="spellStart"/>
      <w:r>
        <w:rPr>
          <w:i/>
          <w:sz w:val="20"/>
        </w:rPr>
        <w:t>Pengelolaan</w:t>
      </w:r>
      <w:proofErr w:type="spellEnd"/>
      <w:r>
        <w:rPr>
          <w:i/>
          <w:spacing w:val="-3"/>
          <w:sz w:val="20"/>
        </w:rPr>
        <w:t xml:space="preserve"> </w:t>
      </w:r>
      <w:proofErr w:type="spellStart"/>
      <w:r>
        <w:rPr>
          <w:i/>
          <w:sz w:val="20"/>
        </w:rPr>
        <w:t>Koleksi</w:t>
      </w:r>
      <w:proofErr w:type="spellEnd"/>
      <w:r>
        <w:rPr>
          <w:i/>
          <w:spacing w:val="-5"/>
          <w:sz w:val="20"/>
        </w:rPr>
        <w:t xml:space="preserve"> </w:t>
      </w:r>
      <w:proofErr w:type="spellStart"/>
      <w:r>
        <w:rPr>
          <w:i/>
          <w:sz w:val="20"/>
        </w:rPr>
        <w:t>Perpustakaan</w:t>
      </w:r>
      <w:proofErr w:type="spellEnd"/>
      <w:r>
        <w:rPr>
          <w:i/>
          <w:spacing w:val="-3"/>
          <w:sz w:val="20"/>
        </w:rPr>
        <w:t xml:space="preserve"> </w:t>
      </w:r>
      <w:proofErr w:type="spellStart"/>
      <w:r>
        <w:rPr>
          <w:i/>
          <w:sz w:val="20"/>
        </w:rPr>
        <w:t>Pergu</w:t>
      </w:r>
      <w:proofErr w:type="spellEnd"/>
      <w:r>
        <w:rPr>
          <w:i/>
          <w:sz w:val="20"/>
        </w:rPr>
        <w:t xml:space="preserve">- </w:t>
      </w:r>
      <w:proofErr w:type="spellStart"/>
      <w:r>
        <w:rPr>
          <w:i/>
          <w:sz w:val="20"/>
        </w:rPr>
        <w:t>ruan</w:t>
      </w:r>
      <w:proofErr w:type="spellEnd"/>
      <w:r>
        <w:rPr>
          <w:i/>
          <w:sz w:val="20"/>
        </w:rPr>
        <w:t xml:space="preserve"> Tinggi, (</w:t>
      </w:r>
      <w:proofErr w:type="spellStart"/>
      <w:r>
        <w:rPr>
          <w:i/>
          <w:sz w:val="20"/>
        </w:rPr>
        <w:t>jurnal</w:t>
      </w:r>
      <w:proofErr w:type="spellEnd"/>
      <w:r>
        <w:rPr>
          <w:i/>
          <w:sz w:val="20"/>
        </w:rPr>
        <w:t xml:space="preserve">, </w:t>
      </w:r>
      <w:proofErr w:type="spellStart"/>
      <w:r>
        <w:rPr>
          <w:sz w:val="20"/>
        </w:rPr>
        <w:t>Buletin</w:t>
      </w:r>
      <w:proofErr w:type="spellEnd"/>
      <w:r>
        <w:rPr>
          <w:sz w:val="20"/>
        </w:rPr>
        <w:t xml:space="preserve"> </w:t>
      </w:r>
      <w:proofErr w:type="spellStart"/>
      <w:r>
        <w:rPr>
          <w:sz w:val="20"/>
        </w:rPr>
        <w:t>Perpustakaan</w:t>
      </w:r>
      <w:proofErr w:type="spellEnd"/>
      <w:r>
        <w:rPr>
          <w:sz w:val="20"/>
        </w:rPr>
        <w:t xml:space="preserve"> Universitas Islam Indonesia, 2020), 3(2. Di </w:t>
      </w:r>
      <w:proofErr w:type="spellStart"/>
      <w:r>
        <w:rPr>
          <w:sz w:val="20"/>
        </w:rPr>
        <w:t>akses</w:t>
      </w:r>
      <w:proofErr w:type="spellEnd"/>
      <w:r>
        <w:rPr>
          <w:sz w:val="20"/>
        </w:rPr>
        <w:t xml:space="preserve"> 27 </w:t>
      </w:r>
      <w:proofErr w:type="spellStart"/>
      <w:r>
        <w:rPr>
          <w:sz w:val="20"/>
        </w:rPr>
        <w:t>desember</w:t>
      </w:r>
      <w:proofErr w:type="spellEnd"/>
      <w:r>
        <w:rPr>
          <w:sz w:val="20"/>
        </w:rPr>
        <w:t xml:space="preserve"> 2024 </w:t>
      </w:r>
      <w:proofErr w:type="spellStart"/>
      <w:r>
        <w:rPr>
          <w:sz w:val="20"/>
        </w:rPr>
        <w:t>pukul</w:t>
      </w:r>
      <w:proofErr w:type="spellEnd"/>
      <w:r>
        <w:rPr>
          <w:sz w:val="20"/>
        </w:rPr>
        <w:t xml:space="preserve"> 13,54 </w:t>
      </w:r>
      <w:proofErr w:type="spellStart"/>
      <w:r>
        <w:rPr>
          <w:sz w:val="20"/>
        </w:rPr>
        <w:t>Wib</w:t>
      </w:r>
      <w:proofErr w:type="spellEnd"/>
      <w:r>
        <w:rPr>
          <w:sz w:val="20"/>
        </w:rPr>
        <w:t>.</w:t>
      </w:r>
    </w:p>
    <w:p w14:paraId="5D48D401" w14:textId="77777777" w:rsidR="00DB3DA9" w:rsidRDefault="00DB3DA9"/>
    <w:sectPr w:rsidR="00DB3DA9" w:rsidSect="00FA3FCB">
      <w:headerReference w:type="even" r:id="rId19"/>
      <w:headerReference w:type="default" r:id="rId20"/>
      <w:footerReference w:type="even" r:id="rId21"/>
      <w:footerReference w:type="default" r:id="rId22"/>
      <w:headerReference w:type="first" r:id="rId23"/>
      <w:footerReference w:type="first" r:id="rId24"/>
      <w:pgSz w:w="11910" w:h="16840"/>
      <w:pgMar w:top="1580" w:right="620" w:bottom="1180" w:left="1240" w:header="0" w:footer="99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AE38C" w14:textId="77777777" w:rsidR="00502238" w:rsidRDefault="00502238" w:rsidP="00AE341E">
      <w:pPr>
        <w:spacing w:after="0" w:line="240" w:lineRule="auto"/>
      </w:pPr>
      <w:r>
        <w:separator/>
      </w:r>
    </w:p>
  </w:endnote>
  <w:endnote w:type="continuationSeparator" w:id="0">
    <w:p w14:paraId="15ACDD8D" w14:textId="77777777" w:rsidR="00502238" w:rsidRDefault="00502238" w:rsidP="00AE3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MT">
    <w:altName w:val="Arial"/>
    <w:charset w:val="01"/>
    <w:family w:val="swiss"/>
    <w:pitch w:val="variable"/>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2FA10" w14:textId="77777777" w:rsidR="00527D49" w:rsidRDefault="00527D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98BC6" w14:textId="77777777" w:rsidR="007A1F25" w:rsidRDefault="007A1F25">
    <w:pPr>
      <w:pStyle w:val="Footer"/>
      <w:jc w:val="center"/>
    </w:pPr>
    <w:r>
      <w:fldChar w:fldCharType="begin"/>
    </w:r>
    <w:r>
      <w:instrText xml:space="preserve"> PAGE   \* MERGEFORMAT </w:instrText>
    </w:r>
    <w:r>
      <w:fldChar w:fldCharType="separate"/>
    </w:r>
    <w:r>
      <w:rPr>
        <w:noProof/>
      </w:rPr>
      <w:t>6</w:t>
    </w:r>
    <w:r>
      <w:rPr>
        <w:noProof/>
      </w:rPr>
      <w:fldChar w:fldCharType="end"/>
    </w:r>
  </w:p>
  <w:p w14:paraId="19841A0D" w14:textId="77777777" w:rsidR="007A1F25" w:rsidRPr="00CD7610" w:rsidRDefault="007A1F25" w:rsidP="00D35A7F">
    <w:pPr>
      <w:pStyle w:val="Foote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EEDC2" w14:textId="77777777" w:rsidR="00527D49" w:rsidRDefault="00527D4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20B8D" w14:textId="77777777" w:rsidR="007A1F25" w:rsidRDefault="007A1F25">
    <w:pPr>
      <w:pStyle w:val="Footer"/>
      <w:jc w:val="center"/>
    </w:pPr>
  </w:p>
  <w:p w14:paraId="6AC20A3E" w14:textId="77777777" w:rsidR="007A1F25" w:rsidRPr="00CD7610" w:rsidRDefault="007A1F25" w:rsidP="00D35A7F">
    <w:pPr>
      <w:pStyle w:val="Footer"/>
      <w:jc w:val="center"/>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07ED5" w14:textId="77777777" w:rsidR="00AE341E" w:rsidRDefault="00AE34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4A5B0" w14:textId="77777777" w:rsidR="00AE341E" w:rsidRDefault="00AE341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197F9" w14:textId="77777777" w:rsidR="00AE341E" w:rsidRDefault="00AE34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B853B" w14:textId="77777777" w:rsidR="00502238" w:rsidRDefault="00502238" w:rsidP="00AE341E">
      <w:pPr>
        <w:spacing w:after="0" w:line="240" w:lineRule="auto"/>
      </w:pPr>
      <w:r>
        <w:separator/>
      </w:r>
    </w:p>
  </w:footnote>
  <w:footnote w:type="continuationSeparator" w:id="0">
    <w:p w14:paraId="7FCFE6CA" w14:textId="77777777" w:rsidR="00502238" w:rsidRDefault="00502238" w:rsidP="00AE34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7747D" w14:textId="205B44F2" w:rsidR="00527D49" w:rsidRDefault="00527D49">
    <w:pPr>
      <w:pStyle w:val="Header"/>
    </w:pPr>
    <w:r>
      <w:rPr>
        <w:noProof/>
      </w:rPr>
      <w:pict w14:anchorId="6870BB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1563" o:spid="_x0000_s2053" type="#_x0000_t75" style="position:absolute;margin-left:0;margin-top:0;width:593.75pt;height:840pt;z-index:-251657216;mso-position-horizontal:center;mso-position-horizontal-relative:margin;mso-position-vertical:center;mso-position-vertical-relative:margin" o:allowincell="f">
          <v:imagedata r:id="rId1" o:title="WhatsApp Image 2026-10-08 at 12.51.54"/>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684A8" w14:textId="47CC99A2" w:rsidR="007A1F25" w:rsidRDefault="00527D49" w:rsidP="005C49B3">
    <w:pPr>
      <w:pStyle w:val="Header"/>
      <w:ind w:right="571"/>
      <w:jc w:val="right"/>
    </w:pPr>
    <w:r>
      <w:rPr>
        <w:noProof/>
      </w:rPr>
      <w:pict w14:anchorId="0F2EC0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1564" o:spid="_x0000_s2054" type="#_x0000_t75" style="position:absolute;left:0;text-align:left;margin-left:0;margin-top:0;width:593.75pt;height:840pt;z-index:-251656192;mso-position-horizontal:center;mso-position-horizontal-relative:margin;mso-position-vertical:center;mso-position-vertical-relative:margin" o:allowincell="f">
          <v:imagedata r:id="rId1" o:title="WhatsApp Image 2026-10-08 at 12.51.54"/>
        </v:shape>
      </w:pict>
    </w:r>
  </w:p>
  <w:p w14:paraId="515C1877" w14:textId="77777777" w:rsidR="007A1F25" w:rsidRDefault="007A1F25">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92B91" w14:textId="00245FDD" w:rsidR="00527D49" w:rsidRDefault="00527D49">
    <w:pPr>
      <w:pStyle w:val="Header"/>
    </w:pPr>
    <w:r>
      <w:rPr>
        <w:noProof/>
      </w:rPr>
      <w:pict w14:anchorId="0E7E5A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1562" o:spid="_x0000_s2052" type="#_x0000_t75" style="position:absolute;margin-left:0;margin-top:0;width:593.75pt;height:840pt;z-index:-251658240;mso-position-horizontal:center;mso-position-horizontal-relative:margin;mso-position-vertical:center;mso-position-vertical-relative:margin" o:allowincell="f">
          <v:imagedata r:id="rId1" o:title="WhatsApp Image 2026-10-08 at 12.51.54"/>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1ED3D" w14:textId="4E56FF9F" w:rsidR="00527D49" w:rsidRDefault="00527D49">
    <w:pPr>
      <w:pStyle w:val="Header"/>
    </w:pPr>
    <w:r>
      <w:rPr>
        <w:noProof/>
      </w:rPr>
      <w:pict w14:anchorId="7A995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1566" o:spid="_x0000_s2056" type="#_x0000_t75" style="position:absolute;margin-left:0;margin-top:0;width:593.75pt;height:840pt;z-index:-251654144;mso-position-horizontal:center;mso-position-horizontal-relative:margin;mso-position-vertical:center;mso-position-vertical-relative:margin" o:allowincell="f">
          <v:imagedata r:id="rId1" o:title="WhatsApp Image 2026-10-08 at 12.51.54"/>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A3580" w14:textId="675F8DFC" w:rsidR="007A1F25" w:rsidRDefault="00527D49" w:rsidP="00C13B3D">
    <w:pPr>
      <w:pStyle w:val="Header"/>
      <w:ind w:right="713"/>
      <w:jc w:val="right"/>
    </w:pPr>
    <w:r>
      <w:rPr>
        <w:noProof/>
      </w:rPr>
      <w:pict w14:anchorId="57D6EF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1567" o:spid="_x0000_s2057" type="#_x0000_t75" style="position:absolute;left:0;text-align:left;margin-left:0;margin-top:0;width:593.75pt;height:840pt;z-index:-251653120;mso-position-horizontal:center;mso-position-horizontal-relative:margin;mso-position-vertical:center;mso-position-vertical-relative:margin" o:allowincell="f">
          <v:imagedata r:id="rId1" o:title="WhatsApp Image 2026-10-08 at 12.51.54"/>
        </v:shape>
      </w:pict>
    </w:r>
  </w:p>
  <w:p w14:paraId="4C83351C" w14:textId="77777777" w:rsidR="007A1F25" w:rsidRDefault="007A1F25" w:rsidP="00C13B3D">
    <w:pPr>
      <w:pStyle w:val="Header"/>
      <w:ind w:right="713"/>
      <w:jc w:val="right"/>
    </w:pPr>
    <w:r>
      <w:fldChar w:fldCharType="begin"/>
    </w:r>
    <w:r>
      <w:instrText xml:space="preserve"> PAGE   \* MERGEFORMAT </w:instrText>
    </w:r>
    <w:r>
      <w:fldChar w:fldCharType="separate"/>
    </w:r>
    <w:r>
      <w:rPr>
        <w:noProof/>
      </w:rPr>
      <w:t>15</w:t>
    </w:r>
    <w:r>
      <w:rPr>
        <w:noProof/>
      </w:rPr>
      <w:fldChar w:fldCharType="end"/>
    </w:r>
  </w:p>
  <w:p w14:paraId="60994332" w14:textId="77777777" w:rsidR="007A1F25" w:rsidRDefault="007A1F25">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AFC7" w14:textId="11BE1DDE" w:rsidR="00527D49" w:rsidRDefault="00527D49">
    <w:pPr>
      <w:pStyle w:val="Header"/>
    </w:pPr>
    <w:r>
      <w:rPr>
        <w:noProof/>
      </w:rPr>
      <w:pict w14:anchorId="458C86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1565" o:spid="_x0000_s2055" type="#_x0000_t75" style="position:absolute;margin-left:0;margin-top:0;width:593.75pt;height:840pt;z-index:-251655168;mso-position-horizontal:center;mso-position-horizontal-relative:margin;mso-position-vertical:center;mso-position-vertical-relative:margin" o:allowincell="f">
          <v:imagedata r:id="rId1" o:title="WhatsApp Image 2026-10-08 at 12.51.54"/>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AA5B6" w14:textId="0A066756" w:rsidR="00AE341E" w:rsidRDefault="00527D49">
    <w:pPr>
      <w:pStyle w:val="Header"/>
    </w:pPr>
    <w:r>
      <w:rPr>
        <w:noProof/>
      </w:rPr>
      <w:pict w14:anchorId="32B707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1569" o:spid="_x0000_s2059" type="#_x0000_t75" style="position:absolute;margin-left:0;margin-top:0;width:593.75pt;height:840pt;z-index:-251651072;mso-position-horizontal:center;mso-position-horizontal-relative:margin;mso-position-vertical:center;mso-position-vertical-relative:margin" o:allowincell="f">
          <v:imagedata r:id="rId1" o:title="WhatsApp Image 2026-10-08 at 12.51.54"/>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128F9" w14:textId="32ACD74D" w:rsidR="00AE341E" w:rsidRDefault="00527D49">
    <w:pPr>
      <w:pStyle w:val="Header"/>
    </w:pPr>
    <w:r>
      <w:rPr>
        <w:noProof/>
      </w:rPr>
      <w:pict w14:anchorId="2BCC6B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1570" o:spid="_x0000_s2060" type="#_x0000_t75" style="position:absolute;margin-left:0;margin-top:0;width:593.75pt;height:840pt;z-index:-251650048;mso-position-horizontal:center;mso-position-horizontal-relative:margin;mso-position-vertical:center;mso-position-vertical-relative:margin" o:allowincell="f">
          <v:imagedata r:id="rId1" o:title="WhatsApp Image 2026-10-08 at 12.51.54"/>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359F4" w14:textId="6BAB7A71" w:rsidR="00AE341E" w:rsidRDefault="00527D49">
    <w:pPr>
      <w:pStyle w:val="Header"/>
    </w:pPr>
    <w:r>
      <w:rPr>
        <w:noProof/>
      </w:rPr>
      <w:pict w14:anchorId="2C851F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11568" o:spid="_x0000_s2058" type="#_x0000_t75" style="position:absolute;margin-left:0;margin-top:0;width:593.75pt;height:840pt;z-index:-251652096;mso-position-horizontal:center;mso-position-horizontal-relative:margin;mso-position-vertical:center;mso-position-vertical-relative:margin" o:allowincell="f">
          <v:imagedata r:id="rId1" o:title="WhatsApp Image 2026-10-08 at 12.51.54"/>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54472"/>
    <w:multiLevelType w:val="hybridMultilevel"/>
    <w:tmpl w:val="3AE27972"/>
    <w:lvl w:ilvl="0" w:tplc="79DC8A08">
      <w:start w:val="1"/>
      <w:numFmt w:val="upperLetter"/>
      <w:lvlText w:val="%1."/>
      <w:lvlJc w:val="left"/>
      <w:pPr>
        <w:ind w:left="1855" w:hanging="360"/>
      </w:pPr>
      <w:rPr>
        <w:rFonts w:ascii="Times New Roman" w:eastAsia="Times New Roman" w:hAnsi="Times New Roman" w:cs="Times New Roman" w:hint="default"/>
        <w:b/>
        <w:bCs/>
        <w:i w:val="0"/>
        <w:iCs w:val="0"/>
        <w:spacing w:val="-1"/>
        <w:w w:val="100"/>
        <w:sz w:val="24"/>
        <w:szCs w:val="24"/>
        <w:lang w:val="id" w:eastAsia="en-US" w:bidi="ar-SA"/>
      </w:rPr>
    </w:lvl>
    <w:lvl w:ilvl="1" w:tplc="BA2E23FC">
      <w:start w:val="1"/>
      <w:numFmt w:val="decimal"/>
      <w:lvlText w:val="%2."/>
      <w:lvlJc w:val="left"/>
      <w:pPr>
        <w:ind w:left="2129" w:hanging="286"/>
      </w:pPr>
      <w:rPr>
        <w:rFonts w:ascii="Times New Roman" w:eastAsia="Times New Roman" w:hAnsi="Times New Roman" w:cs="Times New Roman" w:hint="default"/>
        <w:b w:val="0"/>
        <w:bCs w:val="0"/>
        <w:i w:val="0"/>
        <w:iCs w:val="0"/>
        <w:spacing w:val="0"/>
        <w:w w:val="100"/>
        <w:sz w:val="24"/>
        <w:szCs w:val="24"/>
        <w:lang w:val="id" w:eastAsia="en-US" w:bidi="ar-SA"/>
      </w:rPr>
    </w:lvl>
    <w:lvl w:ilvl="2" w:tplc="C39EFBFA">
      <w:start w:val="1"/>
      <w:numFmt w:val="lowerLetter"/>
      <w:lvlText w:val="%3."/>
      <w:lvlJc w:val="left"/>
      <w:pPr>
        <w:ind w:left="266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3" w:tplc="2C566112">
      <w:start w:val="1"/>
      <w:numFmt w:val="decimal"/>
      <w:lvlText w:val="%4)"/>
      <w:lvlJc w:val="left"/>
      <w:pPr>
        <w:ind w:left="293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4" w:tplc="54C8FDEA">
      <w:numFmt w:val="bullet"/>
      <w:lvlText w:val="•"/>
      <w:lvlJc w:val="left"/>
      <w:pPr>
        <w:ind w:left="2660" w:hanging="360"/>
      </w:pPr>
      <w:rPr>
        <w:rFonts w:hint="default"/>
        <w:lang w:val="id" w:eastAsia="en-US" w:bidi="ar-SA"/>
      </w:rPr>
    </w:lvl>
    <w:lvl w:ilvl="5" w:tplc="9AD8F0F4">
      <w:numFmt w:val="bullet"/>
      <w:lvlText w:val="•"/>
      <w:lvlJc w:val="left"/>
      <w:pPr>
        <w:ind w:left="2940" w:hanging="360"/>
      </w:pPr>
      <w:rPr>
        <w:rFonts w:hint="default"/>
        <w:lang w:val="id" w:eastAsia="en-US" w:bidi="ar-SA"/>
      </w:rPr>
    </w:lvl>
    <w:lvl w:ilvl="6" w:tplc="6D641D2C">
      <w:numFmt w:val="bullet"/>
      <w:lvlText w:val="•"/>
      <w:lvlJc w:val="left"/>
      <w:pPr>
        <w:ind w:left="3044" w:hanging="360"/>
      </w:pPr>
      <w:rPr>
        <w:rFonts w:hint="default"/>
        <w:lang w:val="id" w:eastAsia="en-US" w:bidi="ar-SA"/>
      </w:rPr>
    </w:lvl>
    <w:lvl w:ilvl="7" w:tplc="8D740EAE">
      <w:numFmt w:val="bullet"/>
      <w:lvlText w:val="•"/>
      <w:lvlJc w:val="left"/>
      <w:pPr>
        <w:ind w:left="3148" w:hanging="360"/>
      </w:pPr>
      <w:rPr>
        <w:rFonts w:hint="default"/>
        <w:lang w:val="id" w:eastAsia="en-US" w:bidi="ar-SA"/>
      </w:rPr>
    </w:lvl>
    <w:lvl w:ilvl="8" w:tplc="6B262FF6">
      <w:numFmt w:val="bullet"/>
      <w:lvlText w:val="•"/>
      <w:lvlJc w:val="left"/>
      <w:pPr>
        <w:ind w:left="3253" w:hanging="360"/>
      </w:pPr>
      <w:rPr>
        <w:rFonts w:hint="default"/>
        <w:lang w:val="id" w:eastAsia="en-US" w:bidi="ar-SA"/>
      </w:rPr>
    </w:lvl>
  </w:abstractNum>
  <w:abstractNum w:abstractNumId="1" w15:restartNumberingAfterBreak="0">
    <w:nsid w:val="26B11988"/>
    <w:multiLevelType w:val="hybridMultilevel"/>
    <w:tmpl w:val="38C2FC8E"/>
    <w:lvl w:ilvl="0" w:tplc="62BE7682">
      <w:start w:val="1"/>
      <w:numFmt w:val="lowerLetter"/>
      <w:lvlText w:val="%1."/>
      <w:lvlJc w:val="left"/>
      <w:pPr>
        <w:ind w:left="2451" w:hanging="325"/>
      </w:pPr>
      <w:rPr>
        <w:rFonts w:ascii="Times New Roman" w:eastAsia="Times New Roman" w:hAnsi="Times New Roman" w:cs="Times New Roman" w:hint="default"/>
        <w:b w:val="0"/>
        <w:bCs w:val="0"/>
        <w:i w:val="0"/>
        <w:iCs w:val="0"/>
        <w:spacing w:val="-1"/>
        <w:w w:val="100"/>
        <w:sz w:val="24"/>
        <w:szCs w:val="24"/>
        <w:lang w:val="id" w:eastAsia="en-US" w:bidi="ar-SA"/>
      </w:rPr>
    </w:lvl>
    <w:lvl w:ilvl="1" w:tplc="ED0A1774">
      <w:numFmt w:val="bullet"/>
      <w:lvlText w:val="•"/>
      <w:lvlJc w:val="left"/>
      <w:pPr>
        <w:ind w:left="3192" w:hanging="325"/>
      </w:pPr>
      <w:rPr>
        <w:rFonts w:hint="default"/>
        <w:lang w:val="id" w:eastAsia="en-US" w:bidi="ar-SA"/>
      </w:rPr>
    </w:lvl>
    <w:lvl w:ilvl="2" w:tplc="42E2484A">
      <w:numFmt w:val="bullet"/>
      <w:lvlText w:val="•"/>
      <w:lvlJc w:val="left"/>
      <w:pPr>
        <w:ind w:left="3924" w:hanging="325"/>
      </w:pPr>
      <w:rPr>
        <w:rFonts w:hint="default"/>
        <w:lang w:val="id" w:eastAsia="en-US" w:bidi="ar-SA"/>
      </w:rPr>
    </w:lvl>
    <w:lvl w:ilvl="3" w:tplc="9C18F43E">
      <w:numFmt w:val="bullet"/>
      <w:lvlText w:val="•"/>
      <w:lvlJc w:val="left"/>
      <w:pPr>
        <w:ind w:left="4656" w:hanging="325"/>
      </w:pPr>
      <w:rPr>
        <w:rFonts w:hint="default"/>
        <w:lang w:val="id" w:eastAsia="en-US" w:bidi="ar-SA"/>
      </w:rPr>
    </w:lvl>
    <w:lvl w:ilvl="4" w:tplc="8842E7E6">
      <w:numFmt w:val="bullet"/>
      <w:lvlText w:val="•"/>
      <w:lvlJc w:val="left"/>
      <w:pPr>
        <w:ind w:left="5388" w:hanging="325"/>
      </w:pPr>
      <w:rPr>
        <w:rFonts w:hint="default"/>
        <w:lang w:val="id" w:eastAsia="en-US" w:bidi="ar-SA"/>
      </w:rPr>
    </w:lvl>
    <w:lvl w:ilvl="5" w:tplc="F50A345E">
      <w:numFmt w:val="bullet"/>
      <w:lvlText w:val="•"/>
      <w:lvlJc w:val="left"/>
      <w:pPr>
        <w:ind w:left="6120" w:hanging="325"/>
      </w:pPr>
      <w:rPr>
        <w:rFonts w:hint="default"/>
        <w:lang w:val="id" w:eastAsia="en-US" w:bidi="ar-SA"/>
      </w:rPr>
    </w:lvl>
    <w:lvl w:ilvl="6" w:tplc="57F6D3FC">
      <w:numFmt w:val="bullet"/>
      <w:lvlText w:val="•"/>
      <w:lvlJc w:val="left"/>
      <w:pPr>
        <w:ind w:left="6852" w:hanging="325"/>
      </w:pPr>
      <w:rPr>
        <w:rFonts w:hint="default"/>
        <w:lang w:val="id" w:eastAsia="en-US" w:bidi="ar-SA"/>
      </w:rPr>
    </w:lvl>
    <w:lvl w:ilvl="7" w:tplc="1662FF4C">
      <w:numFmt w:val="bullet"/>
      <w:lvlText w:val="•"/>
      <w:lvlJc w:val="left"/>
      <w:pPr>
        <w:ind w:left="7584" w:hanging="325"/>
      </w:pPr>
      <w:rPr>
        <w:rFonts w:hint="default"/>
        <w:lang w:val="id" w:eastAsia="en-US" w:bidi="ar-SA"/>
      </w:rPr>
    </w:lvl>
    <w:lvl w:ilvl="8" w:tplc="D592DE74">
      <w:numFmt w:val="bullet"/>
      <w:lvlText w:val="•"/>
      <w:lvlJc w:val="left"/>
      <w:pPr>
        <w:ind w:left="8317" w:hanging="325"/>
      </w:pPr>
      <w:rPr>
        <w:rFonts w:hint="default"/>
        <w:lang w:val="id" w:eastAsia="en-US" w:bidi="ar-SA"/>
      </w:rPr>
    </w:lvl>
  </w:abstractNum>
  <w:abstractNum w:abstractNumId="2" w15:restartNumberingAfterBreak="0">
    <w:nsid w:val="44FC4380"/>
    <w:multiLevelType w:val="hybridMultilevel"/>
    <w:tmpl w:val="B97A0404"/>
    <w:lvl w:ilvl="0" w:tplc="6608AE34">
      <w:start w:val="1"/>
      <w:numFmt w:val="upperLetter"/>
      <w:lvlText w:val="%1."/>
      <w:lvlJc w:val="left"/>
      <w:pPr>
        <w:ind w:left="1855" w:hanging="360"/>
      </w:pPr>
      <w:rPr>
        <w:rFonts w:ascii="Times New Roman" w:eastAsia="Times New Roman" w:hAnsi="Times New Roman" w:cs="Times New Roman" w:hint="default"/>
        <w:b/>
        <w:bCs/>
        <w:i w:val="0"/>
        <w:iCs w:val="0"/>
        <w:color w:val="000000"/>
        <w:spacing w:val="-1"/>
        <w:w w:val="100"/>
        <w:sz w:val="24"/>
        <w:szCs w:val="24"/>
        <w:lang w:val="id" w:eastAsia="en-US" w:bidi="ar-SA"/>
      </w:rPr>
    </w:lvl>
    <w:lvl w:ilvl="1" w:tplc="DA28CCB6">
      <w:start w:val="1"/>
      <w:numFmt w:val="decimal"/>
      <w:lvlText w:val="%2."/>
      <w:lvlJc w:val="left"/>
      <w:pPr>
        <w:ind w:left="2205" w:hanging="360"/>
      </w:pPr>
      <w:rPr>
        <w:rFonts w:hint="default"/>
        <w:spacing w:val="0"/>
        <w:w w:val="100"/>
        <w:lang w:val="id" w:eastAsia="en-US" w:bidi="ar-SA"/>
      </w:rPr>
    </w:lvl>
    <w:lvl w:ilvl="2" w:tplc="19AA18F8">
      <w:start w:val="1"/>
      <w:numFmt w:val="lowerLetter"/>
      <w:lvlText w:val="%3."/>
      <w:lvlJc w:val="left"/>
      <w:pPr>
        <w:ind w:left="2412" w:hanging="360"/>
      </w:pPr>
      <w:rPr>
        <w:rFonts w:ascii="Times New Roman" w:eastAsia="Times New Roman" w:hAnsi="Times New Roman" w:cs="Times New Roman" w:hint="default"/>
        <w:b w:val="0"/>
        <w:bCs w:val="0"/>
        <w:i w:val="0"/>
        <w:iCs w:val="0"/>
        <w:spacing w:val="-1"/>
        <w:w w:val="100"/>
        <w:sz w:val="24"/>
        <w:szCs w:val="24"/>
        <w:lang w:val="id" w:eastAsia="en-US" w:bidi="ar-SA"/>
      </w:rPr>
    </w:lvl>
    <w:lvl w:ilvl="3" w:tplc="3B0CC8C6">
      <w:start w:val="1"/>
      <w:numFmt w:val="decimal"/>
      <w:lvlText w:val="%4)"/>
      <w:lvlJc w:val="left"/>
      <w:pPr>
        <w:ind w:left="311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4" w:tplc="FBD6E662">
      <w:numFmt w:val="bullet"/>
      <w:lvlText w:val="•"/>
      <w:lvlJc w:val="left"/>
      <w:pPr>
        <w:ind w:left="3120" w:hanging="360"/>
      </w:pPr>
      <w:rPr>
        <w:rFonts w:hint="default"/>
        <w:lang w:val="id" w:eastAsia="en-US" w:bidi="ar-SA"/>
      </w:rPr>
    </w:lvl>
    <w:lvl w:ilvl="5" w:tplc="FC3E7694">
      <w:numFmt w:val="bullet"/>
      <w:lvlText w:val="•"/>
      <w:lvlJc w:val="left"/>
      <w:pPr>
        <w:ind w:left="3181" w:hanging="360"/>
      </w:pPr>
      <w:rPr>
        <w:rFonts w:hint="default"/>
        <w:lang w:val="id" w:eastAsia="en-US" w:bidi="ar-SA"/>
      </w:rPr>
    </w:lvl>
    <w:lvl w:ilvl="6" w:tplc="8F4E4692">
      <w:numFmt w:val="bullet"/>
      <w:lvlText w:val="•"/>
      <w:lvlJc w:val="left"/>
      <w:pPr>
        <w:ind w:left="3242" w:hanging="360"/>
      </w:pPr>
      <w:rPr>
        <w:rFonts w:hint="default"/>
        <w:lang w:val="id" w:eastAsia="en-US" w:bidi="ar-SA"/>
      </w:rPr>
    </w:lvl>
    <w:lvl w:ilvl="7" w:tplc="D8EE9F78">
      <w:numFmt w:val="bullet"/>
      <w:lvlText w:val="•"/>
      <w:lvlJc w:val="left"/>
      <w:pPr>
        <w:ind w:left="3304" w:hanging="360"/>
      </w:pPr>
      <w:rPr>
        <w:rFonts w:hint="default"/>
        <w:lang w:val="id" w:eastAsia="en-US" w:bidi="ar-SA"/>
      </w:rPr>
    </w:lvl>
    <w:lvl w:ilvl="8" w:tplc="654EFCC8">
      <w:numFmt w:val="bullet"/>
      <w:lvlText w:val="•"/>
      <w:lvlJc w:val="left"/>
      <w:pPr>
        <w:ind w:left="3365" w:hanging="360"/>
      </w:pPr>
      <w:rPr>
        <w:rFonts w:hint="default"/>
        <w:lang w:val="id" w:eastAsia="en-US" w:bidi="ar-SA"/>
      </w:rPr>
    </w:lvl>
  </w:abstractNum>
  <w:abstractNum w:abstractNumId="3" w15:restartNumberingAfterBreak="0">
    <w:nsid w:val="62367E43"/>
    <w:multiLevelType w:val="hybridMultilevel"/>
    <w:tmpl w:val="607E59F2"/>
    <w:lvl w:ilvl="0" w:tplc="150CAC88">
      <w:start w:val="1"/>
      <w:numFmt w:val="lowerLetter"/>
      <w:lvlText w:val="%1."/>
      <w:lvlJc w:val="left"/>
      <w:pPr>
        <w:ind w:left="2576" w:hanging="450"/>
        <w:jc w:val="right"/>
      </w:pPr>
      <w:rPr>
        <w:rFonts w:hint="default"/>
        <w:spacing w:val="-1"/>
        <w:w w:val="100"/>
        <w:lang w:val="id" w:eastAsia="en-US" w:bidi="ar-SA"/>
      </w:rPr>
    </w:lvl>
    <w:lvl w:ilvl="1" w:tplc="4A1C841C">
      <w:numFmt w:val="bullet"/>
      <w:lvlText w:val="•"/>
      <w:lvlJc w:val="left"/>
      <w:pPr>
        <w:ind w:left="3300" w:hanging="450"/>
      </w:pPr>
      <w:rPr>
        <w:rFonts w:hint="default"/>
        <w:lang w:val="id" w:eastAsia="en-US" w:bidi="ar-SA"/>
      </w:rPr>
    </w:lvl>
    <w:lvl w:ilvl="2" w:tplc="B8C01FBC">
      <w:numFmt w:val="bullet"/>
      <w:lvlText w:val="•"/>
      <w:lvlJc w:val="left"/>
      <w:pPr>
        <w:ind w:left="4020" w:hanging="450"/>
      </w:pPr>
      <w:rPr>
        <w:rFonts w:hint="default"/>
        <w:lang w:val="id" w:eastAsia="en-US" w:bidi="ar-SA"/>
      </w:rPr>
    </w:lvl>
    <w:lvl w:ilvl="3" w:tplc="EC4CAFE0">
      <w:numFmt w:val="bullet"/>
      <w:lvlText w:val="•"/>
      <w:lvlJc w:val="left"/>
      <w:pPr>
        <w:ind w:left="4740" w:hanging="450"/>
      </w:pPr>
      <w:rPr>
        <w:rFonts w:hint="default"/>
        <w:lang w:val="id" w:eastAsia="en-US" w:bidi="ar-SA"/>
      </w:rPr>
    </w:lvl>
    <w:lvl w:ilvl="4" w:tplc="D18808B0">
      <w:numFmt w:val="bullet"/>
      <w:lvlText w:val="•"/>
      <w:lvlJc w:val="left"/>
      <w:pPr>
        <w:ind w:left="5460" w:hanging="450"/>
      </w:pPr>
      <w:rPr>
        <w:rFonts w:hint="default"/>
        <w:lang w:val="id" w:eastAsia="en-US" w:bidi="ar-SA"/>
      </w:rPr>
    </w:lvl>
    <w:lvl w:ilvl="5" w:tplc="8D22C38E">
      <w:numFmt w:val="bullet"/>
      <w:lvlText w:val="•"/>
      <w:lvlJc w:val="left"/>
      <w:pPr>
        <w:ind w:left="6180" w:hanging="450"/>
      </w:pPr>
      <w:rPr>
        <w:rFonts w:hint="default"/>
        <w:lang w:val="id" w:eastAsia="en-US" w:bidi="ar-SA"/>
      </w:rPr>
    </w:lvl>
    <w:lvl w:ilvl="6" w:tplc="BF26BED0">
      <w:numFmt w:val="bullet"/>
      <w:lvlText w:val="•"/>
      <w:lvlJc w:val="left"/>
      <w:pPr>
        <w:ind w:left="6900" w:hanging="450"/>
      </w:pPr>
      <w:rPr>
        <w:rFonts w:hint="default"/>
        <w:lang w:val="id" w:eastAsia="en-US" w:bidi="ar-SA"/>
      </w:rPr>
    </w:lvl>
    <w:lvl w:ilvl="7" w:tplc="D08C34F2">
      <w:numFmt w:val="bullet"/>
      <w:lvlText w:val="•"/>
      <w:lvlJc w:val="left"/>
      <w:pPr>
        <w:ind w:left="7620" w:hanging="450"/>
      </w:pPr>
      <w:rPr>
        <w:rFonts w:hint="default"/>
        <w:lang w:val="id" w:eastAsia="en-US" w:bidi="ar-SA"/>
      </w:rPr>
    </w:lvl>
    <w:lvl w:ilvl="8" w:tplc="98D23610">
      <w:numFmt w:val="bullet"/>
      <w:lvlText w:val="•"/>
      <w:lvlJc w:val="left"/>
      <w:pPr>
        <w:ind w:left="8341" w:hanging="450"/>
      </w:pPr>
      <w:rPr>
        <w:rFonts w:hint="default"/>
        <w:lang w:val="id" w:eastAsia="en-US" w:bidi="ar-S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rawingGridVerticalSpacing w:val="299"/>
  <w:displayHorizontalDrawingGridEvery w:val="2"/>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41E"/>
    <w:rsid w:val="00502238"/>
    <w:rsid w:val="00527D49"/>
    <w:rsid w:val="007A1F25"/>
    <w:rsid w:val="00AE341E"/>
    <w:rsid w:val="00DB3DA9"/>
    <w:rsid w:val="00FA3FC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0FD87E84"/>
  <w15:chartTrackingRefBased/>
  <w15:docId w15:val="{5522A4FD-FF8B-403F-AFEA-BCC6C56D8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41E"/>
    <w:pPr>
      <w:widowControl w:val="0"/>
      <w:autoSpaceDE w:val="0"/>
      <w:autoSpaceDN w:val="0"/>
      <w:spacing w:after="0" w:line="240" w:lineRule="auto"/>
      <w:ind w:left="487"/>
      <w:jc w:val="center"/>
      <w:outlineLvl w:val="0"/>
    </w:pPr>
    <w:rPr>
      <w:rFonts w:ascii="Times New Roman" w:eastAsia="Times New Roman" w:hAnsi="Times New Roman" w:cs="Times New Roman"/>
      <w:b/>
      <w:bCs/>
      <w:sz w:val="24"/>
      <w:szCs w:val="24"/>
      <w:lang w:val="id"/>
    </w:rPr>
  </w:style>
  <w:style w:type="paragraph" w:styleId="Heading2">
    <w:name w:val="heading 2"/>
    <w:basedOn w:val="Normal"/>
    <w:next w:val="Normal"/>
    <w:link w:val="Heading2Char"/>
    <w:uiPriority w:val="9"/>
    <w:unhideWhenUsed/>
    <w:qFormat/>
    <w:rsid w:val="00AE341E"/>
    <w:pPr>
      <w:keepNext/>
      <w:keepLines/>
      <w:widowControl w:val="0"/>
      <w:autoSpaceDE w:val="0"/>
      <w:autoSpaceDN w:val="0"/>
      <w:spacing w:before="40" w:after="0" w:line="240" w:lineRule="auto"/>
      <w:outlineLvl w:val="1"/>
    </w:pPr>
    <w:rPr>
      <w:rFonts w:ascii="Cambria" w:eastAsia="Times New Roman" w:hAnsi="Cambria" w:cs="Times New Roman"/>
      <w:color w:val="365F91"/>
      <w:sz w:val="26"/>
      <w:szCs w:val="26"/>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41E"/>
    <w:rPr>
      <w:rFonts w:ascii="Times New Roman" w:eastAsia="Times New Roman" w:hAnsi="Times New Roman" w:cs="Times New Roman"/>
      <w:b/>
      <w:bCs/>
      <w:sz w:val="24"/>
      <w:szCs w:val="24"/>
      <w:lang w:val="id"/>
    </w:rPr>
  </w:style>
  <w:style w:type="character" w:customStyle="1" w:styleId="Heading2Char">
    <w:name w:val="Heading 2 Char"/>
    <w:basedOn w:val="DefaultParagraphFont"/>
    <w:link w:val="Heading2"/>
    <w:uiPriority w:val="9"/>
    <w:rsid w:val="00AE341E"/>
    <w:rPr>
      <w:rFonts w:ascii="Cambria" w:eastAsia="Times New Roman" w:hAnsi="Cambria" w:cs="Times New Roman"/>
      <w:color w:val="365F91"/>
      <w:sz w:val="26"/>
      <w:szCs w:val="26"/>
      <w:lang w:val="id"/>
    </w:rPr>
  </w:style>
  <w:style w:type="paragraph" w:styleId="BodyText">
    <w:name w:val="Body Text"/>
    <w:basedOn w:val="Normal"/>
    <w:link w:val="BodyTextChar"/>
    <w:uiPriority w:val="1"/>
    <w:qFormat/>
    <w:rsid w:val="00AE341E"/>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AE341E"/>
    <w:rPr>
      <w:rFonts w:ascii="Times New Roman" w:eastAsia="Times New Roman" w:hAnsi="Times New Roman" w:cs="Times New Roman"/>
      <w:sz w:val="24"/>
      <w:szCs w:val="24"/>
      <w:lang w:val="id"/>
    </w:rPr>
  </w:style>
  <w:style w:type="paragraph" w:styleId="ListParagraph">
    <w:name w:val="List Paragraph"/>
    <w:basedOn w:val="Normal"/>
    <w:uiPriority w:val="1"/>
    <w:qFormat/>
    <w:rsid w:val="00AE341E"/>
    <w:pPr>
      <w:widowControl w:val="0"/>
      <w:autoSpaceDE w:val="0"/>
      <w:autoSpaceDN w:val="0"/>
      <w:spacing w:before="272" w:after="0" w:line="240" w:lineRule="auto"/>
      <w:ind w:left="994" w:hanging="285"/>
    </w:pPr>
    <w:rPr>
      <w:rFonts w:ascii="Times New Roman" w:eastAsia="Times New Roman" w:hAnsi="Times New Roman" w:cs="Times New Roman"/>
      <w:lang w:val="id"/>
    </w:rPr>
  </w:style>
  <w:style w:type="paragraph" w:styleId="Header">
    <w:name w:val="header"/>
    <w:basedOn w:val="Normal"/>
    <w:link w:val="HeaderChar"/>
    <w:uiPriority w:val="99"/>
    <w:unhideWhenUsed/>
    <w:rsid w:val="00AE341E"/>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AE341E"/>
  </w:style>
  <w:style w:type="paragraph" w:styleId="Footer">
    <w:name w:val="footer"/>
    <w:basedOn w:val="Normal"/>
    <w:link w:val="FooterChar"/>
    <w:uiPriority w:val="99"/>
    <w:unhideWhenUsed/>
    <w:qFormat/>
    <w:rsid w:val="00AE341E"/>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AE34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kompas.com/skola/read/2023/06/07/120000669/pengertian-peran-menurut-ahli" TargetMode="External"/><Relationship Id="rId18" Type="http://schemas.openxmlformats.org/officeDocument/2006/relationships/hyperlink" Target="https://dkpus.ba/"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6.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2734</Words>
  <Characters>15586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2026-10-08T14:46:00Z</dcterms:created>
  <dcterms:modified xsi:type="dcterms:W3CDTF">2026-10-08T14:46:00Z</dcterms:modified>
</cp:coreProperties>
</file>