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2B4B" w:rsidRPr="00DB4C8A" w:rsidRDefault="009C2B4B" w:rsidP="009C2B4B">
      <w:pPr>
        <w:pStyle w:val="Heading1"/>
        <w:spacing w:line="240" w:lineRule="auto"/>
        <w:jc w:val="center"/>
        <w:rPr>
          <w:rFonts w:ascii="Times New Roman" w:hAnsi="Times New Roman" w:cs="Times New Roman"/>
          <w:color w:val="auto"/>
          <w:sz w:val="24"/>
          <w:szCs w:val="24"/>
          <w:lang w:val="en-ID"/>
        </w:rPr>
      </w:pPr>
      <w:bookmarkStart w:id="0" w:name="_Toc237942675"/>
      <w:bookmarkStart w:id="1" w:name="_Hlk191996347"/>
      <w:r w:rsidRPr="00DB4C8A">
        <w:rPr>
          <w:rFonts w:ascii="Times New Roman" w:hAnsi="Times New Roman" w:cs="Times New Roman"/>
          <w:color w:val="auto"/>
          <w:sz w:val="24"/>
          <w:szCs w:val="24"/>
          <w:lang w:val="en-ID"/>
        </w:rPr>
        <w:t>BAB I</w:t>
      </w:r>
      <w:bookmarkEnd w:id="0"/>
    </w:p>
    <w:p w:rsidR="009C2B4B" w:rsidRPr="00DB4C8A" w:rsidRDefault="009C2B4B" w:rsidP="009C2B4B">
      <w:pPr>
        <w:pStyle w:val="Heading1"/>
        <w:spacing w:line="240" w:lineRule="auto"/>
        <w:jc w:val="center"/>
        <w:rPr>
          <w:rFonts w:ascii="Times New Roman" w:hAnsi="Times New Roman" w:cs="Times New Roman"/>
          <w:color w:val="auto"/>
          <w:sz w:val="24"/>
          <w:szCs w:val="24"/>
          <w:lang w:val="en-ID"/>
        </w:rPr>
      </w:pPr>
      <w:bookmarkStart w:id="2" w:name="_Toc237942676"/>
      <w:r w:rsidRPr="00DB4C8A">
        <w:rPr>
          <w:rFonts w:ascii="Times New Roman" w:hAnsi="Times New Roman" w:cs="Times New Roman"/>
          <w:color w:val="auto"/>
          <w:sz w:val="24"/>
          <w:szCs w:val="24"/>
          <w:lang w:val="en-ID"/>
        </w:rPr>
        <w:t>PENDAHULUAN</w:t>
      </w:r>
      <w:bookmarkEnd w:id="2"/>
    </w:p>
    <w:p w:rsidR="009C2B4B" w:rsidRPr="00DB4C8A" w:rsidRDefault="009C2B4B" w:rsidP="009C2B4B">
      <w:pPr>
        <w:pStyle w:val="Heading2"/>
        <w:numPr>
          <w:ilvl w:val="0"/>
          <w:numId w:val="15"/>
        </w:numPr>
        <w:spacing w:line="480" w:lineRule="auto"/>
        <w:jc w:val="both"/>
        <w:rPr>
          <w:sz w:val="24"/>
          <w:szCs w:val="24"/>
        </w:rPr>
      </w:pPr>
      <w:bookmarkStart w:id="3" w:name="_Toc237942677"/>
      <w:r w:rsidRPr="00DB4C8A">
        <w:rPr>
          <w:sz w:val="24"/>
          <w:szCs w:val="24"/>
        </w:rPr>
        <w:t>Latar Belakang Masalah</w:t>
      </w:r>
      <w:bookmarkEnd w:id="3"/>
    </w:p>
    <w:p w:rsidR="009C2B4B" w:rsidRPr="00DB4C8A" w:rsidRDefault="009C2B4B" w:rsidP="009C2B4B">
      <w:pPr>
        <w:pStyle w:val="ListParagraph"/>
        <w:tabs>
          <w:tab w:val="left" w:pos="90"/>
        </w:tabs>
        <w:spacing w:line="480" w:lineRule="auto"/>
        <w:rPr>
          <w:szCs w:val="24"/>
          <w:lang w:val="en-ID"/>
        </w:rPr>
      </w:pPr>
      <w:r w:rsidRPr="00DB4C8A">
        <w:rPr>
          <w:szCs w:val="24"/>
          <w:lang w:val="en-ID"/>
        </w:rPr>
        <w:tab/>
      </w:r>
      <w:proofErr w:type="gramStart"/>
      <w:r w:rsidRPr="00DB4C8A">
        <w:rPr>
          <w:szCs w:val="24"/>
          <w:lang w:val="en-ID"/>
        </w:rPr>
        <w:t>Tidur merupakan kebutuhan fisiologis dasar manusia yang berfungsi untuk memulihkan energi, menjaga keseh</w:t>
      </w:r>
      <w:r>
        <w:rPr>
          <w:szCs w:val="24"/>
          <w:lang w:val="en-ID"/>
        </w:rPr>
        <w:t>atan fisik dan mental</w:t>
      </w:r>
      <w:r w:rsidRPr="00DB4C8A">
        <w:rPr>
          <w:szCs w:val="24"/>
          <w:lang w:val="en-ID"/>
        </w:rPr>
        <w:t>.</w:t>
      </w:r>
      <w:proofErr w:type="gramEnd"/>
      <w:r w:rsidRPr="00DB4C8A">
        <w:rPr>
          <w:szCs w:val="24"/>
          <w:lang w:val="en-ID"/>
        </w:rPr>
        <w:t xml:space="preserve"> </w:t>
      </w:r>
      <w:proofErr w:type="gramStart"/>
      <w:r w:rsidRPr="00DB4C8A">
        <w:rPr>
          <w:szCs w:val="24"/>
          <w:lang w:val="en-ID"/>
        </w:rPr>
        <w:t>Al-Qur’an sendiri telah menegaskan tidur sebagai tanda kekuasaan Allah dan rahmat bagi hamba-Nya, yaitu waktu untuk sukun atau beristirahat pada malam hari [QS.</w:t>
      </w:r>
      <w:proofErr w:type="gramEnd"/>
      <w:r w:rsidRPr="00DB4C8A">
        <w:rPr>
          <w:szCs w:val="24"/>
          <w:lang w:val="en-ID"/>
        </w:rPr>
        <w:t xml:space="preserve"> Al-Qasas: 73]. </w:t>
      </w:r>
      <w:proofErr w:type="gramStart"/>
      <w:r w:rsidRPr="00DB4C8A">
        <w:rPr>
          <w:szCs w:val="24"/>
          <w:lang w:val="en-ID"/>
        </w:rPr>
        <w:t>Namun, pada era digital saat ini, realitas yang terjadi justru berkebalikan.</w:t>
      </w:r>
      <w:bookmarkStart w:id="4" w:name="_GoBack"/>
      <w:bookmarkEnd w:id="4"/>
      <w:proofErr w:type="gramEnd"/>
    </w:p>
    <w:p w:rsidR="009C2B4B" w:rsidRPr="00DB4C8A" w:rsidRDefault="009C2B4B" w:rsidP="009C2B4B">
      <w:pPr>
        <w:pStyle w:val="ListParagraph"/>
        <w:tabs>
          <w:tab w:val="left" w:pos="90"/>
        </w:tabs>
        <w:spacing w:line="480" w:lineRule="auto"/>
        <w:rPr>
          <w:szCs w:val="24"/>
          <w:lang w:val="en-ID"/>
        </w:rPr>
      </w:pPr>
      <w:r w:rsidRPr="00DB4C8A">
        <w:rPr>
          <w:szCs w:val="24"/>
          <w:lang w:val="en-ID"/>
        </w:rPr>
        <w:tab/>
        <w:t>Fenomena sleep deprivation atau kurang tidur kronis kini menjadi masalah yang semakin mengkhawatirkan, khususnya pada Generasi Z yaitu individu yang lahir pada rentang tahun 1997-2012. Data Riset Kesehatan Dasar Kemenkes RI tahun 2018 menunjukkan bahwa prevalensi gangguan tidur dan durasi tidur kurang dari 7 jam per malam sangat tinggi pada kelompok usia 15-24 tahun. Faktor dominan yang diidentifikasi adalah penggunaan gawai atau gadget lebih dari 4 jam per hari</w:t>
      </w:r>
      <w:r w:rsidRPr="00DB4C8A">
        <w:rPr>
          <w:rStyle w:val="FootnoteReference"/>
          <w:szCs w:val="24"/>
          <w:lang w:val="en-ID"/>
        </w:rPr>
        <w:footnoteReference w:id="1"/>
      </w:r>
    </w:p>
    <w:p w:rsidR="009C2B4B" w:rsidRDefault="009C2B4B" w:rsidP="009C2B4B">
      <w:pPr>
        <w:pStyle w:val="ListParagraph"/>
        <w:spacing w:line="480" w:lineRule="auto"/>
        <w:rPr>
          <w:szCs w:val="24"/>
          <w:lang w:val="en-ID"/>
        </w:rPr>
        <w:sectPr w:rsidR="009C2B4B" w:rsidSect="00773E5F">
          <w:headerReference w:type="even" r:id="rId8"/>
          <w:headerReference w:type="default" r:id="rId9"/>
          <w:footerReference w:type="even" r:id="rId10"/>
          <w:footerReference w:type="default" r:id="rId11"/>
          <w:headerReference w:type="first" r:id="rId12"/>
          <w:footerReference w:type="first" r:id="rId13"/>
          <w:pgSz w:w="11907" w:h="16839" w:code="9"/>
          <w:pgMar w:top="2268" w:right="1701" w:bottom="1701" w:left="2268" w:header="709" w:footer="709" w:gutter="0"/>
          <w:pgNumType w:start="1"/>
          <w:cols w:space="720"/>
          <w:docGrid w:linePitch="326"/>
        </w:sectPr>
      </w:pPr>
      <w:r w:rsidRPr="00DB4C8A">
        <w:rPr>
          <w:szCs w:val="24"/>
          <w:lang w:val="en-ID"/>
        </w:rPr>
        <w:tab/>
      </w:r>
      <w:proofErr w:type="gramStart"/>
      <w:r w:rsidRPr="00DB4C8A">
        <w:rPr>
          <w:szCs w:val="24"/>
          <w:lang w:val="en-ID"/>
        </w:rPr>
        <w:t>Kondisi ini diperkuat oleh hasil penelitian pada mahasiswa di Indonesia.</w:t>
      </w:r>
      <w:proofErr w:type="gramEnd"/>
      <w:r w:rsidRPr="00DB4C8A">
        <w:rPr>
          <w:szCs w:val="24"/>
          <w:lang w:val="en-ID"/>
        </w:rPr>
        <w:t xml:space="preserve"> Sebuah studi kuantitatif dengan 301 responden mahasiswa menunjukkan rata-rata penggunaan smartphone mencapai 435</w:t>
      </w:r>
      <w:proofErr w:type="gramStart"/>
      <w:r w:rsidRPr="00DB4C8A">
        <w:rPr>
          <w:szCs w:val="24"/>
          <w:lang w:val="en-ID"/>
        </w:rPr>
        <w:t>,19</w:t>
      </w:r>
      <w:proofErr w:type="gramEnd"/>
      <w:r w:rsidRPr="00DB4C8A">
        <w:rPr>
          <w:szCs w:val="24"/>
          <w:lang w:val="en-ID"/>
        </w:rPr>
        <w:t xml:space="preserve"> menit </w:t>
      </w:r>
    </w:p>
    <w:p w:rsidR="009C2B4B" w:rsidRPr="00DB4C8A" w:rsidRDefault="009C2B4B" w:rsidP="009C2B4B">
      <w:pPr>
        <w:pStyle w:val="ListParagraph"/>
        <w:spacing w:line="480" w:lineRule="auto"/>
        <w:rPr>
          <w:szCs w:val="24"/>
          <w:lang w:val="en-ID"/>
        </w:rPr>
      </w:pPr>
      <w:proofErr w:type="gramStart"/>
      <w:r w:rsidRPr="00DB4C8A">
        <w:rPr>
          <w:szCs w:val="24"/>
          <w:lang w:val="en-ID"/>
        </w:rPr>
        <w:lastRenderedPageBreak/>
        <w:t>per</w:t>
      </w:r>
      <w:proofErr w:type="gramEnd"/>
      <w:r w:rsidRPr="00DB4C8A">
        <w:rPr>
          <w:szCs w:val="24"/>
          <w:lang w:val="en-ID"/>
        </w:rPr>
        <w:t xml:space="preserve"> hari atau setara 7 jam 15 menit. Dampaknya, kualitas tidur mahasiswa berada pada kategori buruk dengan skor rata-rata </w:t>
      </w:r>
      <w:r w:rsidRPr="006A4BB9">
        <w:rPr>
          <w:szCs w:val="24"/>
          <w:lang w:val="en-ID"/>
        </w:rPr>
        <w:t>10</w:t>
      </w:r>
      <w:proofErr w:type="gramStart"/>
      <w:r w:rsidRPr="006A4BB9">
        <w:rPr>
          <w:szCs w:val="24"/>
          <w:lang w:val="en-ID"/>
        </w:rPr>
        <w:t>,09</w:t>
      </w:r>
      <w:proofErr w:type="gramEnd"/>
      <w:r w:rsidRPr="006A4BB9">
        <w:rPr>
          <w:szCs w:val="24"/>
          <w:lang w:val="en-ID"/>
        </w:rPr>
        <w:t>.</w:t>
      </w:r>
      <w:r w:rsidRPr="00DB4C8A">
        <w:rPr>
          <w:szCs w:val="24"/>
          <w:lang w:val="en-ID"/>
        </w:rPr>
        <w:t xml:space="preserve"> Analisis lebih lanjut menemukan bahwa screen time dan prokrastinasi waktu tidur secara simultan memengaruhi kualitas tidur buruk sebesar 32</w:t>
      </w:r>
      <w:proofErr w:type="gramStart"/>
      <w:r w:rsidRPr="00DB4C8A">
        <w:rPr>
          <w:szCs w:val="24"/>
          <w:lang w:val="en-ID"/>
        </w:rPr>
        <w:t>,6</w:t>
      </w:r>
      <w:proofErr w:type="gramEnd"/>
      <w:r w:rsidRPr="00DB4C8A">
        <w:rPr>
          <w:szCs w:val="24"/>
          <w:lang w:val="en-ID"/>
        </w:rPr>
        <w:t>%</w:t>
      </w:r>
    </w:p>
    <w:p w:rsidR="009C2B4B" w:rsidRPr="00DB4C8A" w:rsidRDefault="009C2B4B" w:rsidP="009C2B4B">
      <w:pPr>
        <w:pStyle w:val="ListParagraph"/>
        <w:tabs>
          <w:tab w:val="left" w:pos="90"/>
        </w:tabs>
        <w:spacing w:line="480" w:lineRule="auto"/>
        <w:rPr>
          <w:szCs w:val="24"/>
          <w:lang w:val="en-ID"/>
        </w:rPr>
      </w:pPr>
      <w:r w:rsidRPr="00DB4C8A">
        <w:rPr>
          <w:szCs w:val="24"/>
          <w:lang w:val="en-ID"/>
        </w:rPr>
        <w:tab/>
        <w:t xml:space="preserve">Tren serupa juga terjadi pada remaja </w:t>
      </w:r>
      <w:proofErr w:type="gramStart"/>
      <w:r w:rsidRPr="00DB4C8A">
        <w:rPr>
          <w:szCs w:val="24"/>
          <w:lang w:val="en-ID"/>
        </w:rPr>
        <w:t>usia</w:t>
      </w:r>
      <w:proofErr w:type="gramEnd"/>
      <w:r w:rsidRPr="00DB4C8A">
        <w:rPr>
          <w:szCs w:val="24"/>
          <w:lang w:val="en-ID"/>
        </w:rPr>
        <w:t xml:space="preserve"> sekolah. Jurnal Keperawatan Jiwa UNIMUS tahun 2023 melaporkan skor kualitas tidur remaja SMP sebesar 29</w:t>
      </w:r>
      <w:proofErr w:type="gramStart"/>
      <w:r w:rsidRPr="00DB4C8A">
        <w:rPr>
          <w:szCs w:val="24"/>
          <w:lang w:val="en-ID"/>
        </w:rPr>
        <w:t>,53</w:t>
      </w:r>
      <w:proofErr w:type="gramEnd"/>
      <w:r w:rsidRPr="00DB4C8A">
        <w:rPr>
          <w:szCs w:val="24"/>
          <w:lang w:val="en-ID"/>
        </w:rPr>
        <w:t xml:space="preserve"> yang masuk dalam kategori buruk. Faktor yang memengaruhi meliputi </w:t>
      </w:r>
      <w:proofErr w:type="gramStart"/>
      <w:r w:rsidRPr="00DB4C8A">
        <w:rPr>
          <w:szCs w:val="24"/>
          <w:lang w:val="en-ID"/>
        </w:rPr>
        <w:t>usia</w:t>
      </w:r>
      <w:proofErr w:type="gramEnd"/>
      <w:r w:rsidRPr="00DB4C8A">
        <w:rPr>
          <w:szCs w:val="24"/>
          <w:lang w:val="en-ID"/>
        </w:rPr>
        <w:t>, jenis kelamin, aktivitas sehari-hari, hingga riwayat sakit. Data terbaru tahun 2025 bahkan menunjukkan 48% Gen Z mengaku bangun tidur dalam kondisi lelah, 31% sering terbangun di malam hari, dan 21% mengalami kesulitan tidur. Sebanyak 37% responden menggunakan smartphone 15-30 menit sebelum tidur, dan 30% menggunakan lebih dari 60 menit sebelum tidur</w:t>
      </w:r>
      <w:r w:rsidRPr="00DB4C8A">
        <w:rPr>
          <w:rStyle w:val="FootnoteReference"/>
          <w:szCs w:val="24"/>
          <w:lang w:val="en-ID"/>
        </w:rPr>
        <w:footnoteReference w:id="2"/>
      </w:r>
    </w:p>
    <w:p w:rsidR="009C2B4B" w:rsidRPr="00DB4C8A" w:rsidRDefault="009C2B4B" w:rsidP="009C2B4B">
      <w:pPr>
        <w:pStyle w:val="ListParagraph"/>
        <w:tabs>
          <w:tab w:val="left" w:pos="90"/>
        </w:tabs>
        <w:spacing w:line="480" w:lineRule="auto"/>
        <w:rPr>
          <w:szCs w:val="24"/>
          <w:lang w:val="en-ID"/>
        </w:rPr>
      </w:pPr>
      <w:r w:rsidRPr="00DB4C8A">
        <w:rPr>
          <w:szCs w:val="24"/>
          <w:lang w:val="en-ID"/>
        </w:rPr>
        <w:tab/>
      </w:r>
      <w:proofErr w:type="gramStart"/>
      <w:r w:rsidRPr="00DB4C8A">
        <w:rPr>
          <w:szCs w:val="24"/>
          <w:lang w:val="en-ID"/>
        </w:rPr>
        <w:t>Penyebab utama fenomena ini dapat dirangkum dalam em</w:t>
      </w:r>
      <w:r>
        <w:rPr>
          <w:szCs w:val="24"/>
          <w:lang w:val="en-ID"/>
        </w:rPr>
        <w:t>pat hal.</w:t>
      </w:r>
      <w:proofErr w:type="gramEnd"/>
      <w:r>
        <w:rPr>
          <w:szCs w:val="24"/>
          <w:lang w:val="en-ID"/>
        </w:rPr>
        <w:t xml:space="preserve"> </w:t>
      </w:r>
      <w:proofErr w:type="gramStart"/>
      <w:r>
        <w:rPr>
          <w:szCs w:val="24"/>
          <w:lang w:val="en-ID"/>
        </w:rPr>
        <w:t xml:space="preserve">Pertama, </w:t>
      </w:r>
      <w:r w:rsidRPr="00DB4C8A">
        <w:rPr>
          <w:szCs w:val="24"/>
          <w:lang w:val="en-ID"/>
        </w:rPr>
        <w:t>kecanduan smartphone.</w:t>
      </w:r>
      <w:proofErr w:type="gramEnd"/>
      <w:r w:rsidRPr="00DB4C8A">
        <w:rPr>
          <w:szCs w:val="24"/>
          <w:lang w:val="en-ID"/>
        </w:rPr>
        <w:t xml:space="preserve"> </w:t>
      </w:r>
      <w:proofErr w:type="gramStart"/>
      <w:r w:rsidRPr="00DB4C8A">
        <w:rPr>
          <w:szCs w:val="24"/>
          <w:lang w:val="en-ID"/>
        </w:rPr>
        <w:t>Sebanyak 67% remaja menggunakan HP lebih dari 15 menit sebelum tidur, dan paparan cahaya biru terbukti menekan hormon melatonin sehingga mengganggu siklus tidur.</w:t>
      </w:r>
      <w:proofErr w:type="gramEnd"/>
      <w:r w:rsidRPr="00DB4C8A">
        <w:rPr>
          <w:szCs w:val="24"/>
          <w:lang w:val="en-ID"/>
        </w:rPr>
        <w:t xml:space="preserve"> Kedua, prokrastinasi tidur yaitu kebiasaan sengaja menunda tidur untuk bermain media sosial atau game meskipun sudah mengantuk. </w:t>
      </w:r>
      <w:proofErr w:type="gramStart"/>
      <w:r w:rsidRPr="00DB4C8A">
        <w:rPr>
          <w:szCs w:val="24"/>
          <w:lang w:val="en-ID"/>
        </w:rPr>
        <w:t>Ketiga, fenomena FOMO dan overthinking, seperti cemas tidak mendapat balasan chat sehingga harus tetap online di malam hari.</w:t>
      </w:r>
      <w:proofErr w:type="gramEnd"/>
      <w:r w:rsidRPr="00DB4C8A">
        <w:rPr>
          <w:szCs w:val="24"/>
          <w:lang w:val="en-ID"/>
        </w:rPr>
        <w:t xml:space="preserve"> </w:t>
      </w:r>
      <w:proofErr w:type="gramStart"/>
      <w:r w:rsidRPr="00DB4C8A">
        <w:rPr>
          <w:szCs w:val="24"/>
          <w:lang w:val="en-ID"/>
        </w:rPr>
        <w:t>Keempat, pembalikan waktu tidur siang-malam yang bertentangan dengan fitrah manusia.</w:t>
      </w:r>
      <w:proofErr w:type="gramEnd"/>
    </w:p>
    <w:p w:rsidR="009C2B4B" w:rsidRPr="00DB4C8A" w:rsidRDefault="009C2B4B" w:rsidP="009C2B4B">
      <w:pPr>
        <w:pStyle w:val="ListParagraph"/>
        <w:tabs>
          <w:tab w:val="left" w:pos="90"/>
        </w:tabs>
        <w:spacing w:line="480" w:lineRule="auto"/>
        <w:rPr>
          <w:szCs w:val="24"/>
          <w:lang w:val="en-ID"/>
        </w:rPr>
      </w:pPr>
      <w:r w:rsidRPr="00DB4C8A">
        <w:rPr>
          <w:szCs w:val="24"/>
          <w:lang w:val="en-ID"/>
        </w:rPr>
        <w:lastRenderedPageBreak/>
        <w:tab/>
        <w:t xml:space="preserve">Dampak dari sleep deprivation pada Gen Z bersifat </w:t>
      </w:r>
      <w:r w:rsidRPr="00A923F2">
        <w:rPr>
          <w:szCs w:val="24"/>
          <w:lang w:val="en-ID"/>
        </w:rPr>
        <w:t>multidimensi.</w:t>
      </w:r>
      <w:r w:rsidRPr="00DB4C8A">
        <w:rPr>
          <w:szCs w:val="24"/>
          <w:lang w:val="en-ID"/>
        </w:rPr>
        <w:t xml:space="preserve"> </w:t>
      </w:r>
      <w:proofErr w:type="gramStart"/>
      <w:r w:rsidRPr="00DB4C8A">
        <w:rPr>
          <w:szCs w:val="24"/>
          <w:lang w:val="en-ID"/>
        </w:rPr>
        <w:t xml:space="preserve">Secara mental, kualitas tidur buruk menyebabkan aktivitas </w:t>
      </w:r>
      <w:r w:rsidRPr="00A923F2">
        <w:rPr>
          <w:szCs w:val="24"/>
          <w:lang w:val="en-ID"/>
        </w:rPr>
        <w:t>amigdala</w:t>
      </w:r>
      <w:r w:rsidRPr="00DB4C8A">
        <w:rPr>
          <w:szCs w:val="24"/>
          <w:lang w:val="en-ID"/>
        </w:rPr>
        <w:t xml:space="preserve"> meningkat 60%</w:t>
      </w:r>
      <w:r w:rsidRPr="00DB4C8A">
        <w:rPr>
          <w:rStyle w:val="FootnoteReference"/>
          <w:szCs w:val="24"/>
          <w:lang w:val="en-ID"/>
        </w:rPr>
        <w:footnoteReference w:id="3"/>
      </w:r>
      <w:r w:rsidRPr="00DB4C8A">
        <w:rPr>
          <w:szCs w:val="24"/>
          <w:lang w:val="en-ID"/>
        </w:rPr>
        <w:t xml:space="preserve"> sehingga memicu kecemasan, mood swing, dan depresi.</w:t>
      </w:r>
      <w:proofErr w:type="gramEnd"/>
      <w:r w:rsidRPr="00DB4C8A">
        <w:rPr>
          <w:szCs w:val="24"/>
          <w:lang w:val="en-ID"/>
        </w:rPr>
        <w:t xml:space="preserve"> </w:t>
      </w:r>
      <w:proofErr w:type="gramStart"/>
      <w:r w:rsidRPr="00DB4C8A">
        <w:rPr>
          <w:szCs w:val="24"/>
          <w:lang w:val="en-ID"/>
        </w:rPr>
        <w:t>Secara akademik, siswa yang tidur ≤6 jam per hari cenderung mengantuk saat pembelajaran dan memiliki prestasi belajar yang kurang baik.</w:t>
      </w:r>
      <w:proofErr w:type="gramEnd"/>
      <w:r w:rsidRPr="00DB4C8A">
        <w:rPr>
          <w:szCs w:val="24"/>
          <w:lang w:val="en-ID"/>
        </w:rPr>
        <w:t xml:space="preserve"> Secara fisik, kurang tidur jangka panjang meningkatkan risiko obesitas, diabetes, penurunan imun, dan gangguan fokus</w:t>
      </w:r>
    </w:p>
    <w:p w:rsidR="009C2B4B" w:rsidRPr="00DB4C8A" w:rsidRDefault="009C2B4B" w:rsidP="009C2B4B">
      <w:pPr>
        <w:pStyle w:val="ListParagraph"/>
        <w:tabs>
          <w:tab w:val="left" w:pos="90"/>
        </w:tabs>
        <w:spacing w:line="480" w:lineRule="auto"/>
        <w:rPr>
          <w:szCs w:val="24"/>
          <w:lang w:val="en-ID"/>
        </w:rPr>
      </w:pPr>
      <w:r w:rsidRPr="00DB4C8A">
        <w:rPr>
          <w:szCs w:val="24"/>
          <w:lang w:val="en-ID"/>
        </w:rPr>
        <w:tab/>
      </w:r>
      <w:proofErr w:type="gramStart"/>
      <w:r w:rsidRPr="00DB4C8A">
        <w:rPr>
          <w:szCs w:val="24"/>
          <w:lang w:val="en-ID"/>
        </w:rPr>
        <w:t>Paradoksnya, Al-Qur’an telah lebih dulu memberikan solusi.</w:t>
      </w:r>
      <w:proofErr w:type="gramEnd"/>
      <w:r w:rsidRPr="00DB4C8A">
        <w:rPr>
          <w:szCs w:val="24"/>
          <w:lang w:val="en-ID"/>
        </w:rPr>
        <w:t xml:space="preserve"> </w:t>
      </w:r>
      <w:proofErr w:type="gramStart"/>
      <w:r w:rsidRPr="00DB4C8A">
        <w:rPr>
          <w:szCs w:val="24"/>
          <w:lang w:val="en-ID"/>
        </w:rPr>
        <w:t>Salah satunya adalah anjuran Qailulah atau tidur siang sebentar.</w:t>
      </w:r>
      <w:proofErr w:type="gramEnd"/>
      <w:r w:rsidRPr="00DB4C8A">
        <w:rPr>
          <w:szCs w:val="24"/>
          <w:lang w:val="en-ID"/>
        </w:rPr>
        <w:t xml:space="preserve"> </w:t>
      </w:r>
      <w:proofErr w:type="gramStart"/>
      <w:r w:rsidRPr="00DB4C8A">
        <w:rPr>
          <w:szCs w:val="24"/>
          <w:lang w:val="en-ID"/>
        </w:rPr>
        <w:t>Temuan ini ternyata selaras dengan sains modern.</w:t>
      </w:r>
      <w:proofErr w:type="gramEnd"/>
      <w:r w:rsidRPr="00DB4C8A">
        <w:rPr>
          <w:szCs w:val="24"/>
          <w:lang w:val="en-ID"/>
        </w:rPr>
        <w:t xml:space="preserve"> Studi NASA tahun 1995 membuktikan bahwa tidur siang selama 26 menit dapat meningkatkan kewaspadaan hingga 54% dan performa kerja 34%, tanpa menyebabkan </w:t>
      </w:r>
      <w:r w:rsidRPr="00A923F2">
        <w:rPr>
          <w:szCs w:val="24"/>
          <w:lang w:val="en-ID"/>
        </w:rPr>
        <w:t>sleep inertia</w:t>
      </w:r>
      <w:r w:rsidRPr="00DB4C8A">
        <w:rPr>
          <w:szCs w:val="24"/>
          <w:lang w:val="en-ID"/>
        </w:rPr>
        <w:t xml:space="preserve"> atau rasa pusing saat bangun</w:t>
      </w:r>
      <w:r w:rsidRPr="00DB4C8A">
        <w:rPr>
          <w:rStyle w:val="FootnoteReference"/>
          <w:szCs w:val="24"/>
          <w:lang w:val="en-ID"/>
        </w:rPr>
        <w:footnoteReference w:id="4"/>
      </w:r>
    </w:p>
    <w:p w:rsidR="009C2B4B" w:rsidRPr="00DB4C8A" w:rsidRDefault="009C2B4B" w:rsidP="009C2B4B">
      <w:pPr>
        <w:pStyle w:val="ListParagraph"/>
        <w:tabs>
          <w:tab w:val="left" w:pos="90"/>
        </w:tabs>
        <w:spacing w:line="480" w:lineRule="auto"/>
        <w:rPr>
          <w:szCs w:val="24"/>
          <w:lang w:val="en-ID"/>
        </w:rPr>
      </w:pPr>
      <w:r w:rsidRPr="00DB4C8A">
        <w:rPr>
          <w:szCs w:val="24"/>
          <w:lang w:val="en-ID"/>
        </w:rPr>
        <w:tab/>
        <w:t>Berdasarkan data di atas, jelas terlihat adanya kesenjangan antara ajaran Al-Qur’an tentang tidur yang ideal dengan realitas kebiasaan begadang Generasi Z. Oleh karena itu, penelitian ini menjadi penting untuk mengkaji ulang konsep tidur dalam Al-Qur’an secara tematik dan merumuskan solusi Al-Qur’ani yang relevan untuk mengatasi krisis tidur pada Gen Z.</w:t>
      </w:r>
    </w:p>
    <w:p w:rsidR="009C2B4B" w:rsidRPr="00DB4C8A" w:rsidRDefault="009C2B4B" w:rsidP="009C2B4B">
      <w:pPr>
        <w:pStyle w:val="ListParagraph"/>
        <w:tabs>
          <w:tab w:val="left" w:pos="90"/>
        </w:tabs>
        <w:spacing w:line="480" w:lineRule="auto"/>
        <w:rPr>
          <w:szCs w:val="24"/>
          <w:lang w:val="en-ID"/>
        </w:rPr>
      </w:pPr>
      <w:r w:rsidRPr="00DB4C8A">
        <w:rPr>
          <w:szCs w:val="24"/>
          <w:lang w:val="en-ID"/>
        </w:rPr>
        <w:tab/>
      </w:r>
      <w:proofErr w:type="gramStart"/>
      <w:r w:rsidRPr="00DB4C8A">
        <w:rPr>
          <w:szCs w:val="24"/>
          <w:lang w:val="en-ID"/>
        </w:rPr>
        <w:t>Dalam perspektif Islam, tidur bukan sekadar aktivitas biologis, melainkan bagian dari ibadah dan tanda kekuasaan Allah SWT.</w:t>
      </w:r>
      <w:proofErr w:type="gramEnd"/>
      <w:r w:rsidRPr="00DB4C8A">
        <w:rPr>
          <w:szCs w:val="24"/>
          <w:lang w:val="en-ID"/>
        </w:rPr>
        <w:t xml:space="preserve"> Al-Qur’an </w:t>
      </w:r>
      <w:r w:rsidRPr="00DB4C8A">
        <w:rPr>
          <w:szCs w:val="24"/>
          <w:lang w:val="en-ID"/>
        </w:rPr>
        <w:lastRenderedPageBreak/>
        <w:t xml:space="preserve">menempatkan tidur sebagai fase sukun atau istirahat yang diberikan Allah untuk manusia agar dapat melanjutkan aktivitas dengan fisik dan mental yang </w:t>
      </w:r>
      <w:proofErr w:type="gramStart"/>
      <w:r w:rsidRPr="00DB4C8A">
        <w:rPr>
          <w:szCs w:val="24"/>
          <w:lang w:val="en-ID"/>
        </w:rPr>
        <w:t>segar</w:t>
      </w:r>
      <w:proofErr w:type="gramEnd"/>
      <w:r w:rsidRPr="00DB4C8A">
        <w:rPr>
          <w:szCs w:val="24"/>
          <w:lang w:val="en-ID"/>
        </w:rPr>
        <w:t xml:space="preserve"> [QS. Al-Furqan: 47]. Bahkan Rasulullah SAW memiliki pola tidur yang sangat teratur: tidur lebih awal setelah Isya, bangun sepertiga malam terakhir untuk tahajud, dan qailulah di siang hari. Pola ini selaras dengan ritme </w:t>
      </w:r>
      <w:r w:rsidRPr="00A923F2">
        <w:rPr>
          <w:szCs w:val="24"/>
          <w:lang w:val="en-ID"/>
        </w:rPr>
        <w:t>sirkadian</w:t>
      </w:r>
      <w:r w:rsidRPr="00DB4C8A">
        <w:rPr>
          <w:szCs w:val="24"/>
          <w:lang w:val="en-ID"/>
        </w:rPr>
        <w:t xml:space="preserve"> tubuh yang kini dibuktikan oleh sains modern</w:t>
      </w:r>
      <w:r w:rsidRPr="00DB4C8A">
        <w:rPr>
          <w:rStyle w:val="FootnoteReference"/>
          <w:szCs w:val="24"/>
          <w:lang w:val="en-ID"/>
        </w:rPr>
        <w:footnoteReference w:id="5"/>
      </w:r>
    </w:p>
    <w:p w:rsidR="009C2B4B" w:rsidRPr="00DB4C8A" w:rsidRDefault="009C2B4B" w:rsidP="009C2B4B">
      <w:pPr>
        <w:pStyle w:val="ListParagraph"/>
        <w:tabs>
          <w:tab w:val="left" w:pos="90"/>
        </w:tabs>
        <w:spacing w:line="480" w:lineRule="auto"/>
        <w:rPr>
          <w:szCs w:val="24"/>
          <w:lang w:val="en-ID"/>
        </w:rPr>
      </w:pPr>
      <w:r w:rsidRPr="00DB4C8A">
        <w:rPr>
          <w:szCs w:val="24"/>
          <w:lang w:val="en-ID"/>
        </w:rPr>
        <w:tab/>
      </w:r>
      <w:proofErr w:type="gramStart"/>
      <w:r w:rsidRPr="00DB4C8A">
        <w:rPr>
          <w:szCs w:val="24"/>
          <w:lang w:val="en-ID"/>
        </w:rPr>
        <w:t>Namun realitas Generasi Z hari ini menunjukkan kebalikannya.</w:t>
      </w:r>
      <w:proofErr w:type="gramEnd"/>
      <w:r w:rsidRPr="00DB4C8A">
        <w:rPr>
          <w:szCs w:val="24"/>
          <w:lang w:val="en-ID"/>
        </w:rPr>
        <w:t xml:space="preserve"> </w:t>
      </w:r>
      <w:proofErr w:type="gramStart"/>
      <w:r w:rsidRPr="00DB4C8A">
        <w:rPr>
          <w:szCs w:val="24"/>
          <w:lang w:val="en-ID"/>
        </w:rPr>
        <w:t>Kebiasaan begadang, menunda tidur demi scroll media sosial, dan membalik waktu malam menjadi siang, sejatinya merupakan bentuk penyimpangan dari fitrah tidur yang telah digariskan syariat.</w:t>
      </w:r>
      <w:proofErr w:type="gramEnd"/>
    </w:p>
    <w:p w:rsidR="009C2B4B" w:rsidRPr="00DB4C8A" w:rsidRDefault="009C2B4B" w:rsidP="009C2B4B">
      <w:pPr>
        <w:pStyle w:val="ListParagraph"/>
        <w:tabs>
          <w:tab w:val="left" w:pos="90"/>
        </w:tabs>
        <w:spacing w:line="480" w:lineRule="auto"/>
        <w:rPr>
          <w:szCs w:val="24"/>
          <w:lang w:val="en-ID"/>
        </w:rPr>
      </w:pPr>
      <w:r w:rsidRPr="00DB4C8A">
        <w:rPr>
          <w:szCs w:val="24"/>
          <w:lang w:val="en-ID"/>
        </w:rPr>
        <w:tab/>
      </w:r>
      <w:proofErr w:type="gramStart"/>
      <w:r w:rsidRPr="00DB4C8A">
        <w:rPr>
          <w:szCs w:val="24"/>
          <w:lang w:val="en-ID"/>
        </w:rPr>
        <w:t>Islam memandang tubuh sebagai amanah yang harus dijaga.</w:t>
      </w:r>
      <w:proofErr w:type="gramEnd"/>
      <w:r w:rsidRPr="00DB4C8A">
        <w:rPr>
          <w:szCs w:val="24"/>
          <w:lang w:val="en-ID"/>
        </w:rPr>
        <w:t xml:space="preserve"> </w:t>
      </w:r>
      <w:proofErr w:type="gramStart"/>
      <w:r w:rsidRPr="00DB4C8A">
        <w:rPr>
          <w:szCs w:val="24"/>
          <w:lang w:val="en-ID"/>
        </w:rPr>
        <w:t>Tidur yang tidak teratur dapat melemahkan tubuh, merusak akal, dan mengganggu pelaksanaan ibadah.</w:t>
      </w:r>
      <w:proofErr w:type="gramEnd"/>
      <w:r w:rsidRPr="00DB4C8A">
        <w:rPr>
          <w:szCs w:val="24"/>
          <w:lang w:val="en-ID"/>
        </w:rPr>
        <w:t xml:space="preserve"> Sebagaimana kaidah fikih: “Menjaga kesehatan adalah bagian dari menjaga agama”</w:t>
      </w:r>
      <w:r w:rsidRPr="00DB4C8A">
        <w:rPr>
          <w:rStyle w:val="FootnoteReference"/>
          <w:szCs w:val="24"/>
          <w:lang w:val="en-ID"/>
        </w:rPr>
        <w:footnoteReference w:id="6"/>
      </w:r>
    </w:p>
    <w:p w:rsidR="009C2B4B" w:rsidRPr="00DB4C8A" w:rsidRDefault="009C2B4B" w:rsidP="009C2B4B">
      <w:pPr>
        <w:pStyle w:val="ListParagraph"/>
        <w:tabs>
          <w:tab w:val="left" w:pos="90"/>
        </w:tabs>
        <w:spacing w:line="480" w:lineRule="auto"/>
        <w:rPr>
          <w:szCs w:val="24"/>
          <w:lang w:val="en-ID"/>
        </w:rPr>
      </w:pPr>
      <w:r w:rsidRPr="00DB4C8A">
        <w:rPr>
          <w:szCs w:val="24"/>
          <w:lang w:val="en-ID"/>
        </w:rPr>
        <w:tab/>
        <w:t xml:space="preserve">Paradoks ini menjadi krusial: di satu sisi data kesehatan menunjukkan krisis tidur Gen Z semakin parah, di sisi lain Al-Qur’an dan Sunnah telah memberikan petunjuk tidur yang ideal jauh sebelum ilmu kedokteran tidur berkembang. </w:t>
      </w:r>
      <w:proofErr w:type="gramStart"/>
      <w:r w:rsidRPr="00DB4C8A">
        <w:rPr>
          <w:szCs w:val="24"/>
          <w:lang w:val="en-ID"/>
        </w:rPr>
        <w:t>Maka timbul pertanyaan mendasar, bagaimana sebenarnya Al-Qur’an memandang tidur?</w:t>
      </w:r>
      <w:proofErr w:type="gramEnd"/>
      <w:r w:rsidRPr="00DB4C8A">
        <w:rPr>
          <w:szCs w:val="24"/>
          <w:lang w:val="en-ID"/>
        </w:rPr>
        <w:t xml:space="preserve"> Ayat </w:t>
      </w:r>
      <w:proofErr w:type="gramStart"/>
      <w:r w:rsidRPr="00DB4C8A">
        <w:rPr>
          <w:szCs w:val="24"/>
          <w:lang w:val="en-ID"/>
        </w:rPr>
        <w:t>apa</w:t>
      </w:r>
      <w:proofErr w:type="gramEnd"/>
      <w:r w:rsidRPr="00DB4C8A">
        <w:rPr>
          <w:szCs w:val="24"/>
          <w:lang w:val="en-ID"/>
        </w:rPr>
        <w:t xml:space="preserve"> saja yang membahasnya? Dan solusi </w:t>
      </w:r>
      <w:proofErr w:type="gramStart"/>
      <w:r w:rsidRPr="00DB4C8A">
        <w:rPr>
          <w:szCs w:val="24"/>
          <w:lang w:val="en-ID"/>
        </w:rPr>
        <w:t>apa</w:t>
      </w:r>
      <w:proofErr w:type="gramEnd"/>
      <w:r w:rsidRPr="00DB4C8A">
        <w:rPr>
          <w:szCs w:val="24"/>
          <w:lang w:val="en-ID"/>
        </w:rPr>
        <w:t xml:space="preserve"> yang dapat ditarik untuk menjawab krisis tidur Gen Z hari ini?</w:t>
      </w:r>
    </w:p>
    <w:p w:rsidR="009C2B4B" w:rsidRPr="00DB4C8A" w:rsidRDefault="009C2B4B" w:rsidP="009C2B4B">
      <w:pPr>
        <w:pStyle w:val="ListParagraph"/>
        <w:tabs>
          <w:tab w:val="left" w:pos="90"/>
        </w:tabs>
        <w:spacing w:line="480" w:lineRule="auto"/>
        <w:rPr>
          <w:szCs w:val="24"/>
          <w:lang w:val="en-ID"/>
        </w:rPr>
      </w:pPr>
      <w:r w:rsidRPr="00DB4C8A">
        <w:rPr>
          <w:szCs w:val="24"/>
          <w:lang w:val="en-ID"/>
        </w:rPr>
        <w:lastRenderedPageBreak/>
        <w:tab/>
        <w:t xml:space="preserve">Oleh karena itu, kajian ini </w:t>
      </w:r>
      <w:proofErr w:type="gramStart"/>
      <w:r w:rsidRPr="00DB4C8A">
        <w:rPr>
          <w:szCs w:val="24"/>
          <w:lang w:val="en-ID"/>
        </w:rPr>
        <w:t>akan</w:t>
      </w:r>
      <w:proofErr w:type="gramEnd"/>
      <w:r w:rsidRPr="00DB4C8A">
        <w:rPr>
          <w:szCs w:val="24"/>
          <w:lang w:val="en-ID"/>
        </w:rPr>
        <w:t xml:space="preserve"> menggunakan pendekatan Tafsir Maudhu’i atau Tematik. Y</w:t>
      </w:r>
      <w:r>
        <w:rPr>
          <w:szCs w:val="24"/>
          <w:lang w:val="en-ID"/>
        </w:rPr>
        <w:t>aitu dengan mengumpulkan</w:t>
      </w:r>
      <w:r w:rsidRPr="00DB4C8A">
        <w:rPr>
          <w:szCs w:val="24"/>
          <w:lang w:val="en-ID"/>
        </w:rPr>
        <w:t xml:space="preserve"> ayat-ayat Al-Qur’an yang berkaitan dengan kata naum, subat, ruqud, dan </w:t>
      </w:r>
      <w:proofErr w:type="gramStart"/>
      <w:r w:rsidRPr="00DB4C8A">
        <w:rPr>
          <w:szCs w:val="24"/>
          <w:lang w:val="en-ID"/>
        </w:rPr>
        <w:t>sunnah</w:t>
      </w:r>
      <w:proofErr w:type="gramEnd"/>
      <w:r w:rsidRPr="00DB4C8A">
        <w:rPr>
          <w:szCs w:val="24"/>
          <w:lang w:val="en-ID"/>
        </w:rPr>
        <w:t xml:space="preserve"> tidur, kemudian menganalisisnya secara sistematis untuk merumuskan konsep tidur Islami yang relevan dengan permasalahan kontemporer.</w:t>
      </w:r>
    </w:p>
    <w:p w:rsidR="009C2B4B" w:rsidRPr="00DB4C8A" w:rsidRDefault="009C2B4B" w:rsidP="009C2B4B">
      <w:pPr>
        <w:pStyle w:val="ListParagraph"/>
        <w:tabs>
          <w:tab w:val="left" w:pos="90"/>
        </w:tabs>
        <w:spacing w:line="480" w:lineRule="auto"/>
        <w:rPr>
          <w:szCs w:val="24"/>
          <w:lang w:val="en-ID"/>
        </w:rPr>
      </w:pPr>
      <w:r w:rsidRPr="00DB4C8A">
        <w:rPr>
          <w:szCs w:val="24"/>
          <w:lang w:val="en-ID"/>
        </w:rPr>
        <w:tab/>
        <w:t xml:space="preserve">Meskipun telah banyak penelitian kesehatan yang membahas dampak buruk sleep deprivation pada Gen Z, dan telah ada pula kajian Tafsir yang membahas makna tidur secara umum, namun kajian yang secara khusus mengintegrasikan keduanya masih sangat terbatas. </w:t>
      </w:r>
      <w:proofErr w:type="gramStart"/>
      <w:r w:rsidRPr="00DB4C8A">
        <w:rPr>
          <w:szCs w:val="24"/>
          <w:lang w:val="en-ID"/>
        </w:rPr>
        <w:t>Penelitian terdahulu cenderung berjalan sendiri-sendiri.</w:t>
      </w:r>
      <w:proofErr w:type="gramEnd"/>
      <w:r w:rsidRPr="00DB4C8A">
        <w:rPr>
          <w:szCs w:val="24"/>
          <w:lang w:val="en-ID"/>
        </w:rPr>
        <w:t xml:space="preserve"> Kajian kesehatan fokus pada data screen time dan </w:t>
      </w:r>
      <w:r w:rsidRPr="00A923F2">
        <w:rPr>
          <w:szCs w:val="24"/>
          <w:lang w:val="en-ID"/>
        </w:rPr>
        <w:t>prokrastinasi</w:t>
      </w:r>
      <w:r w:rsidRPr="00DB4C8A">
        <w:rPr>
          <w:szCs w:val="24"/>
          <w:lang w:val="en-ID"/>
        </w:rPr>
        <w:t xml:space="preserve"> tidur, sementara kajian Tafsir masih bersifat normatif dan belum menyentuh problematika kontemporer seperti kecanduan gadget dan pembalikan waktu tidur pada Gen Z. </w:t>
      </w:r>
    </w:p>
    <w:p w:rsidR="009C2B4B" w:rsidRPr="00DB4C8A" w:rsidRDefault="009C2B4B" w:rsidP="009C2B4B">
      <w:pPr>
        <w:pStyle w:val="ListParagraph"/>
        <w:tabs>
          <w:tab w:val="left" w:pos="90"/>
        </w:tabs>
        <w:spacing w:line="480" w:lineRule="auto"/>
        <w:rPr>
          <w:szCs w:val="24"/>
          <w:lang w:val="en-ID"/>
        </w:rPr>
      </w:pPr>
      <w:r w:rsidRPr="00DB4C8A">
        <w:rPr>
          <w:szCs w:val="24"/>
          <w:lang w:val="en-ID"/>
        </w:rPr>
        <w:tab/>
      </w:r>
      <w:proofErr w:type="gramStart"/>
      <w:r w:rsidRPr="00DB4C8A">
        <w:rPr>
          <w:szCs w:val="24"/>
          <w:lang w:val="en-ID"/>
        </w:rPr>
        <w:t>Kekosongan inilah yang menjadi celah penelitian ini.</w:t>
      </w:r>
      <w:proofErr w:type="gramEnd"/>
      <w:r w:rsidRPr="00DB4C8A">
        <w:rPr>
          <w:szCs w:val="24"/>
          <w:lang w:val="en-ID"/>
        </w:rPr>
        <w:t xml:space="preserve"> </w:t>
      </w:r>
      <w:proofErr w:type="gramStart"/>
      <w:r w:rsidRPr="00DB4C8A">
        <w:rPr>
          <w:szCs w:val="24"/>
          <w:lang w:val="en-ID"/>
        </w:rPr>
        <w:t>Belum ada kajian Tafsir Maudhu’i yang secara tematik mengumpulkan ayat-ayat tentang tidur, mengkajinya dengan perspektif mufassir, lalu merumuskannya menjadi solusi praktis Al-Qur’ani untuk mengatasi krisis tidur Gen Z di era digital.</w:t>
      </w:r>
      <w:proofErr w:type="gramEnd"/>
    </w:p>
    <w:p w:rsidR="009C2B4B" w:rsidRPr="00DB4C8A" w:rsidRDefault="009C2B4B" w:rsidP="009C2B4B">
      <w:pPr>
        <w:pStyle w:val="ListParagraph"/>
        <w:tabs>
          <w:tab w:val="left" w:pos="90"/>
        </w:tabs>
        <w:spacing w:line="480" w:lineRule="auto"/>
        <w:rPr>
          <w:szCs w:val="24"/>
          <w:lang w:val="en-ID"/>
        </w:rPr>
      </w:pPr>
      <w:r w:rsidRPr="00DB4C8A">
        <w:rPr>
          <w:szCs w:val="24"/>
          <w:lang w:val="en-ID"/>
        </w:rPr>
        <w:tab/>
      </w:r>
      <w:proofErr w:type="gramStart"/>
      <w:r w:rsidRPr="00DB4C8A">
        <w:rPr>
          <w:szCs w:val="24"/>
          <w:lang w:val="en-ID"/>
        </w:rPr>
        <w:t>Dengan demikian, penelitian ini hadir untuk mengisi kekosongan tersebut dengan menjembatani data empiris sains modern dan petunjuk Al-Qur’an.</w:t>
      </w:r>
      <w:proofErr w:type="gramEnd"/>
      <w:r w:rsidRPr="00DB4C8A">
        <w:rPr>
          <w:szCs w:val="24"/>
          <w:lang w:val="en-ID"/>
        </w:rPr>
        <w:t xml:space="preserve"> Tujuannya adalah agar nilai-nilai Al-Qur’an tidak hanya dipahami </w:t>
      </w:r>
      <w:r w:rsidRPr="00DB4C8A">
        <w:rPr>
          <w:szCs w:val="24"/>
          <w:lang w:val="en-ID"/>
        </w:rPr>
        <w:lastRenderedPageBreak/>
        <w:t xml:space="preserve">secara tekstual, tetapi juga aplikatif dalam menjawab tantangan </w:t>
      </w:r>
      <w:proofErr w:type="gramStart"/>
      <w:r w:rsidRPr="00DB4C8A">
        <w:rPr>
          <w:szCs w:val="24"/>
          <w:lang w:val="en-ID"/>
        </w:rPr>
        <w:t>gaya</w:t>
      </w:r>
      <w:proofErr w:type="gramEnd"/>
      <w:r w:rsidRPr="00DB4C8A">
        <w:rPr>
          <w:szCs w:val="24"/>
          <w:lang w:val="en-ID"/>
        </w:rPr>
        <w:t xml:space="preserve"> hidup Generasi Z.</w:t>
      </w:r>
    </w:p>
    <w:p w:rsidR="009C2B4B" w:rsidRPr="00DB4C8A" w:rsidRDefault="009C2B4B" w:rsidP="009C2B4B">
      <w:pPr>
        <w:pStyle w:val="Heading2"/>
        <w:numPr>
          <w:ilvl w:val="0"/>
          <w:numId w:val="15"/>
        </w:numPr>
        <w:spacing w:line="480" w:lineRule="auto"/>
        <w:jc w:val="both"/>
        <w:rPr>
          <w:sz w:val="24"/>
          <w:szCs w:val="24"/>
        </w:rPr>
      </w:pPr>
      <w:bookmarkStart w:id="5" w:name="_Toc237942678"/>
      <w:r w:rsidRPr="00DB4C8A">
        <w:rPr>
          <w:sz w:val="24"/>
          <w:szCs w:val="24"/>
        </w:rPr>
        <w:t>Rumusan Masalah</w:t>
      </w:r>
      <w:bookmarkEnd w:id="5"/>
    </w:p>
    <w:p w:rsidR="009C2B4B" w:rsidRPr="001C08DF" w:rsidRDefault="009C2B4B" w:rsidP="009C2B4B">
      <w:pPr>
        <w:pStyle w:val="ListParagraph"/>
        <w:numPr>
          <w:ilvl w:val="0"/>
          <w:numId w:val="2"/>
        </w:numPr>
        <w:tabs>
          <w:tab w:val="left" w:pos="90"/>
        </w:tabs>
        <w:spacing w:line="480" w:lineRule="auto"/>
        <w:rPr>
          <w:b/>
          <w:szCs w:val="24"/>
          <w:lang w:val="en-ID"/>
        </w:rPr>
      </w:pPr>
      <w:r w:rsidRPr="00DB4C8A">
        <w:rPr>
          <w:szCs w:val="24"/>
          <w:lang w:val="en-ID"/>
        </w:rPr>
        <w:t>Bagaimana kons</w:t>
      </w:r>
      <w:r>
        <w:rPr>
          <w:szCs w:val="24"/>
          <w:lang w:val="en-ID"/>
        </w:rPr>
        <w:t xml:space="preserve">ep tidur menurut penafsiran ulama terhadap ayat-ayat tentang fungsi, waktu dan adab </w:t>
      </w:r>
      <w:proofErr w:type="gramStart"/>
      <w:r>
        <w:rPr>
          <w:szCs w:val="24"/>
          <w:lang w:val="en-ID"/>
        </w:rPr>
        <w:t>tidur ?</w:t>
      </w:r>
      <w:proofErr w:type="gramEnd"/>
    </w:p>
    <w:p w:rsidR="009C2B4B" w:rsidRPr="00703F6B" w:rsidRDefault="009C2B4B" w:rsidP="009C2B4B">
      <w:pPr>
        <w:pStyle w:val="ListParagraph"/>
        <w:numPr>
          <w:ilvl w:val="0"/>
          <w:numId w:val="2"/>
        </w:numPr>
        <w:tabs>
          <w:tab w:val="left" w:pos="90"/>
        </w:tabs>
        <w:spacing w:line="480" w:lineRule="auto"/>
        <w:rPr>
          <w:b/>
          <w:szCs w:val="24"/>
          <w:lang w:val="en-ID"/>
        </w:rPr>
      </w:pPr>
      <w:r>
        <w:rPr>
          <w:szCs w:val="24"/>
          <w:lang w:val="en-ID"/>
        </w:rPr>
        <w:t xml:space="preserve">Bagaimana solusi Al-Qur’an melalui ayat-ayat tentang fungsi, waktu dan adab tidur untuk mengatasi fenomena sleep </w:t>
      </w:r>
      <w:proofErr w:type="gramStart"/>
      <w:r>
        <w:rPr>
          <w:szCs w:val="24"/>
          <w:lang w:val="en-ID"/>
        </w:rPr>
        <w:t>deprivation ?</w:t>
      </w:r>
      <w:proofErr w:type="gramEnd"/>
    </w:p>
    <w:p w:rsidR="009C2B4B" w:rsidRPr="001C08DF" w:rsidRDefault="009C2B4B" w:rsidP="009C2B4B">
      <w:pPr>
        <w:pStyle w:val="ListParagraph"/>
        <w:tabs>
          <w:tab w:val="left" w:pos="90"/>
        </w:tabs>
        <w:spacing w:line="480" w:lineRule="auto"/>
        <w:rPr>
          <w:szCs w:val="24"/>
        </w:rPr>
      </w:pPr>
      <w:bookmarkStart w:id="6" w:name="_Toc237942679"/>
    </w:p>
    <w:p w:rsidR="009C2B4B" w:rsidRPr="001C08DF" w:rsidRDefault="009C2B4B" w:rsidP="009C2B4B">
      <w:pPr>
        <w:pStyle w:val="ListParagraph"/>
        <w:numPr>
          <w:ilvl w:val="0"/>
          <w:numId w:val="15"/>
        </w:numPr>
        <w:tabs>
          <w:tab w:val="left" w:pos="90"/>
        </w:tabs>
        <w:spacing w:line="480" w:lineRule="auto"/>
        <w:rPr>
          <w:szCs w:val="24"/>
        </w:rPr>
      </w:pPr>
      <w:r w:rsidRPr="001C08DF">
        <w:rPr>
          <w:szCs w:val="24"/>
        </w:rPr>
        <w:t>Tujuan Dan Kegunaan penelitian</w:t>
      </w:r>
      <w:bookmarkEnd w:id="6"/>
    </w:p>
    <w:p w:rsidR="009C2B4B" w:rsidRPr="00DB4C8A" w:rsidRDefault="009C2B4B" w:rsidP="009C2B4B">
      <w:pPr>
        <w:pStyle w:val="ListParagraph"/>
        <w:numPr>
          <w:ilvl w:val="0"/>
          <w:numId w:val="14"/>
        </w:numPr>
        <w:spacing w:line="480" w:lineRule="auto"/>
        <w:ind w:left="1080"/>
        <w:rPr>
          <w:szCs w:val="24"/>
          <w:lang w:val="en-ID"/>
        </w:rPr>
      </w:pPr>
      <w:r w:rsidRPr="00DB4C8A">
        <w:rPr>
          <w:szCs w:val="24"/>
          <w:lang w:val="en-ID"/>
        </w:rPr>
        <w:t>Tujuan Penelitian</w:t>
      </w:r>
    </w:p>
    <w:p w:rsidR="009C2B4B" w:rsidRPr="00DB4C8A" w:rsidRDefault="009C2B4B" w:rsidP="009C2B4B">
      <w:pPr>
        <w:pStyle w:val="ListParagraph"/>
        <w:spacing w:line="480" w:lineRule="auto"/>
        <w:ind w:firstLine="698"/>
        <w:rPr>
          <w:szCs w:val="24"/>
          <w:lang w:val="en-ID"/>
        </w:rPr>
      </w:pPr>
      <w:r w:rsidRPr="00DB4C8A">
        <w:rPr>
          <w:szCs w:val="24"/>
          <w:lang w:val="en-ID"/>
        </w:rPr>
        <w:t>Penelitian ini bertujuan untuk:</w:t>
      </w:r>
    </w:p>
    <w:p w:rsidR="009C2B4B" w:rsidRDefault="009C2B4B" w:rsidP="009C2B4B">
      <w:pPr>
        <w:pStyle w:val="ListParagraph"/>
        <w:numPr>
          <w:ilvl w:val="1"/>
          <w:numId w:val="3"/>
        </w:numPr>
        <w:spacing w:line="480" w:lineRule="auto"/>
        <w:ind w:left="1418"/>
        <w:rPr>
          <w:szCs w:val="24"/>
          <w:lang w:val="en-ID"/>
        </w:rPr>
      </w:pPr>
      <w:r>
        <w:rPr>
          <w:szCs w:val="24"/>
          <w:lang w:val="en-ID"/>
        </w:rPr>
        <w:t>Untuk mendeskripsikan konsep tidur menurut Al-Qur’an serta tafsir ulama tentang ayat-ayat tersebut terkait fungsi, waktu, dan adab tidur</w:t>
      </w:r>
    </w:p>
    <w:p w:rsidR="009C2B4B" w:rsidRDefault="009C2B4B" w:rsidP="009C2B4B">
      <w:pPr>
        <w:pStyle w:val="ListParagraph"/>
        <w:numPr>
          <w:ilvl w:val="1"/>
          <w:numId w:val="3"/>
        </w:numPr>
        <w:spacing w:line="480" w:lineRule="auto"/>
        <w:ind w:left="1418"/>
        <w:rPr>
          <w:szCs w:val="24"/>
          <w:lang w:val="en-ID"/>
        </w:rPr>
      </w:pPr>
      <w:r>
        <w:rPr>
          <w:szCs w:val="24"/>
          <w:lang w:val="en-ID"/>
        </w:rPr>
        <w:t>Untuk menganalisis penerapan solusi Al-Qur’an dari ayat-aat tersebut dalam mengatasi fenomena sleep deprivation pada generasi Z</w:t>
      </w:r>
    </w:p>
    <w:p w:rsidR="009C2B4B" w:rsidRDefault="009C2B4B" w:rsidP="009C2B4B">
      <w:pPr>
        <w:pStyle w:val="ListParagraph"/>
        <w:tabs>
          <w:tab w:val="left" w:pos="90"/>
        </w:tabs>
        <w:spacing w:line="480" w:lineRule="auto"/>
        <w:ind w:left="1800"/>
        <w:rPr>
          <w:szCs w:val="24"/>
          <w:lang w:val="en-ID"/>
        </w:rPr>
      </w:pPr>
    </w:p>
    <w:p w:rsidR="009C2B4B" w:rsidRDefault="009C2B4B" w:rsidP="009C2B4B">
      <w:pPr>
        <w:pStyle w:val="ListParagraph"/>
        <w:tabs>
          <w:tab w:val="left" w:pos="90"/>
        </w:tabs>
        <w:spacing w:line="480" w:lineRule="auto"/>
        <w:ind w:left="1800"/>
        <w:rPr>
          <w:szCs w:val="24"/>
          <w:lang w:val="en-ID"/>
        </w:rPr>
      </w:pPr>
    </w:p>
    <w:p w:rsidR="009C2B4B" w:rsidRDefault="009C2B4B" w:rsidP="009C2B4B">
      <w:pPr>
        <w:pStyle w:val="ListParagraph"/>
        <w:tabs>
          <w:tab w:val="left" w:pos="90"/>
        </w:tabs>
        <w:spacing w:line="480" w:lineRule="auto"/>
        <w:ind w:left="1800"/>
        <w:rPr>
          <w:szCs w:val="24"/>
          <w:lang w:val="en-ID"/>
        </w:rPr>
      </w:pPr>
    </w:p>
    <w:p w:rsidR="009C2B4B" w:rsidRDefault="009C2B4B" w:rsidP="009C2B4B">
      <w:pPr>
        <w:pStyle w:val="ListParagraph"/>
        <w:tabs>
          <w:tab w:val="left" w:pos="90"/>
        </w:tabs>
        <w:spacing w:line="480" w:lineRule="auto"/>
        <w:ind w:left="1800"/>
        <w:rPr>
          <w:szCs w:val="24"/>
          <w:lang w:val="en-ID"/>
        </w:rPr>
      </w:pPr>
    </w:p>
    <w:p w:rsidR="009C2B4B" w:rsidRPr="00DB4C8A" w:rsidRDefault="009C2B4B" w:rsidP="009C2B4B">
      <w:pPr>
        <w:pStyle w:val="ListParagraph"/>
        <w:tabs>
          <w:tab w:val="left" w:pos="90"/>
        </w:tabs>
        <w:spacing w:line="480" w:lineRule="auto"/>
        <w:ind w:left="1800"/>
        <w:rPr>
          <w:szCs w:val="24"/>
          <w:lang w:val="en-ID"/>
        </w:rPr>
      </w:pPr>
    </w:p>
    <w:p w:rsidR="009C2B4B" w:rsidRPr="00DB4C8A" w:rsidRDefault="009C2B4B" w:rsidP="009C2B4B">
      <w:pPr>
        <w:pStyle w:val="ListParagraph"/>
        <w:numPr>
          <w:ilvl w:val="0"/>
          <w:numId w:val="14"/>
        </w:numPr>
        <w:spacing w:line="480" w:lineRule="auto"/>
        <w:ind w:left="1080"/>
        <w:rPr>
          <w:szCs w:val="24"/>
          <w:lang w:val="en-ID"/>
        </w:rPr>
      </w:pPr>
      <w:r w:rsidRPr="00DB4C8A">
        <w:rPr>
          <w:szCs w:val="24"/>
          <w:lang w:val="en-ID"/>
        </w:rPr>
        <w:lastRenderedPageBreak/>
        <w:t>Kegunaan Penelitian</w:t>
      </w:r>
    </w:p>
    <w:p w:rsidR="009C2B4B" w:rsidRPr="00603165" w:rsidRDefault="009C2B4B" w:rsidP="009C2B4B">
      <w:pPr>
        <w:pStyle w:val="ListParagraph"/>
        <w:spacing w:line="480" w:lineRule="auto"/>
        <w:ind w:firstLine="698"/>
        <w:rPr>
          <w:szCs w:val="24"/>
          <w:lang w:val="en-ID"/>
        </w:rPr>
      </w:pPr>
      <w:r w:rsidRPr="00DB4C8A">
        <w:rPr>
          <w:szCs w:val="24"/>
          <w:lang w:val="en-ID"/>
        </w:rPr>
        <w:t>Adapun keguna</w:t>
      </w:r>
      <w:r>
        <w:rPr>
          <w:szCs w:val="24"/>
          <w:lang w:val="en-ID"/>
        </w:rPr>
        <w:t>ntuk</w:t>
      </w:r>
      <w:r w:rsidRPr="00DB4C8A">
        <w:rPr>
          <w:szCs w:val="24"/>
          <w:lang w:val="en-ID"/>
        </w:rPr>
        <w:t>an dari penelitian ini dibagi menjadi dua, yaitu:</w:t>
      </w:r>
    </w:p>
    <w:p w:rsidR="009C2B4B" w:rsidRPr="00603165" w:rsidRDefault="009C2B4B" w:rsidP="009C2B4B">
      <w:pPr>
        <w:pStyle w:val="ListParagraph"/>
        <w:numPr>
          <w:ilvl w:val="0"/>
          <w:numId w:val="4"/>
        </w:numPr>
        <w:tabs>
          <w:tab w:val="left" w:pos="90"/>
        </w:tabs>
        <w:spacing w:line="480" w:lineRule="auto"/>
        <w:ind w:left="1418"/>
        <w:rPr>
          <w:szCs w:val="24"/>
          <w:lang w:val="en-ID"/>
        </w:rPr>
      </w:pPr>
      <w:r w:rsidRPr="00DB4C8A">
        <w:rPr>
          <w:szCs w:val="24"/>
          <w:lang w:val="en-ID"/>
        </w:rPr>
        <w:t xml:space="preserve">Manfaat akademis, penelitian ini diharapkan dapat memperkaya khazanah keilmuan dalam bidang tafsir Al-Qur’an, khususnya kajian tafsir maudhu’I bertema tidur. Selain itu, penelitian ini menjadi jembatan </w:t>
      </w:r>
      <w:r w:rsidRPr="00A923F2">
        <w:rPr>
          <w:szCs w:val="24"/>
          <w:lang w:val="en-ID"/>
        </w:rPr>
        <w:t>integrasi</w:t>
      </w:r>
      <w:r w:rsidRPr="00DB4C8A">
        <w:rPr>
          <w:szCs w:val="24"/>
          <w:lang w:val="en-ID"/>
        </w:rPr>
        <w:t xml:space="preserve"> antara kajian tafsir dengan isu kesehatan mental dan </w:t>
      </w:r>
      <w:proofErr w:type="gramStart"/>
      <w:r w:rsidRPr="00DB4C8A">
        <w:rPr>
          <w:szCs w:val="24"/>
          <w:lang w:val="en-ID"/>
        </w:rPr>
        <w:t>gaya</w:t>
      </w:r>
      <w:proofErr w:type="gramEnd"/>
      <w:r w:rsidRPr="00DB4C8A">
        <w:rPr>
          <w:szCs w:val="24"/>
          <w:lang w:val="en-ID"/>
        </w:rPr>
        <w:t xml:space="preserve"> hidup kontemporer generasi Z.</w:t>
      </w:r>
    </w:p>
    <w:p w:rsidR="009C2B4B" w:rsidRPr="00B0429D" w:rsidRDefault="009C2B4B" w:rsidP="009C2B4B">
      <w:pPr>
        <w:pStyle w:val="ListParagraph"/>
        <w:numPr>
          <w:ilvl w:val="0"/>
          <w:numId w:val="4"/>
        </w:numPr>
        <w:tabs>
          <w:tab w:val="left" w:pos="90"/>
        </w:tabs>
        <w:spacing w:line="480" w:lineRule="auto"/>
        <w:ind w:left="1418"/>
        <w:rPr>
          <w:szCs w:val="24"/>
          <w:lang w:val="en-ID"/>
        </w:rPr>
      </w:pPr>
      <w:r w:rsidRPr="00DB4C8A">
        <w:rPr>
          <w:szCs w:val="24"/>
          <w:lang w:val="en-ID"/>
        </w:rPr>
        <w:t xml:space="preserve">Manfaat </w:t>
      </w:r>
      <w:r w:rsidRPr="00A923F2">
        <w:rPr>
          <w:szCs w:val="24"/>
          <w:lang w:val="en-ID"/>
        </w:rPr>
        <w:t>pragmatic,</w:t>
      </w:r>
      <w:r w:rsidRPr="00DB4C8A">
        <w:rPr>
          <w:szCs w:val="24"/>
          <w:lang w:val="en-ID"/>
        </w:rPr>
        <w:t xml:space="preserve"> bagi generasi Z ini menjadi rujukan praktis untuk membentuk pola tid</w:t>
      </w:r>
      <w:r>
        <w:rPr>
          <w:szCs w:val="24"/>
          <w:lang w:val="en-ID"/>
        </w:rPr>
        <w:t>ur sehat yang selaras dengan pet</w:t>
      </w:r>
      <w:r w:rsidRPr="00DB4C8A">
        <w:rPr>
          <w:szCs w:val="24"/>
          <w:lang w:val="en-ID"/>
        </w:rPr>
        <w:t>unjuk Al-Qur’an dan sunnah sehingga dapat menjauhi kebiasaan begadang, bagi orangtua, pendidik dan Da’I ini dapat dijadikan bahan materi edukasi, kajian, atau khutbah tentang pentingnya menjaga amanah tubuh melalui tidur yang teratur s</w:t>
      </w:r>
      <w:r>
        <w:rPr>
          <w:szCs w:val="24"/>
          <w:lang w:val="en-ID"/>
        </w:rPr>
        <w:t>e</w:t>
      </w:r>
      <w:r w:rsidRPr="00DB4C8A">
        <w:rPr>
          <w:szCs w:val="24"/>
          <w:lang w:val="en-ID"/>
        </w:rPr>
        <w:t>suai tutunan islam. Adapun bagi peneliti selanjutnya, ini menjadi rujukan awal bagi penelitian lanjutan yang mengintrogasikan Al-Qur’an dengan problematika kesehatan dan psikologi kontemporer lainnya.</w:t>
      </w:r>
    </w:p>
    <w:p w:rsidR="009C2B4B" w:rsidRPr="00DB4C8A" w:rsidRDefault="009C2B4B" w:rsidP="009C2B4B">
      <w:pPr>
        <w:pStyle w:val="Heading2"/>
        <w:numPr>
          <w:ilvl w:val="0"/>
          <w:numId w:val="15"/>
        </w:numPr>
        <w:spacing w:line="480" w:lineRule="auto"/>
        <w:jc w:val="both"/>
        <w:rPr>
          <w:sz w:val="24"/>
          <w:szCs w:val="24"/>
        </w:rPr>
      </w:pPr>
      <w:bookmarkStart w:id="7" w:name="_Toc237942680"/>
      <w:r w:rsidRPr="00DB4C8A">
        <w:rPr>
          <w:sz w:val="24"/>
          <w:szCs w:val="24"/>
        </w:rPr>
        <w:t>Metode Penelitian</w:t>
      </w:r>
      <w:bookmarkEnd w:id="7"/>
    </w:p>
    <w:p w:rsidR="009C2B4B" w:rsidRPr="00DB4C8A" w:rsidRDefault="009C2B4B" w:rsidP="009C2B4B">
      <w:pPr>
        <w:pStyle w:val="ListParagraph"/>
        <w:tabs>
          <w:tab w:val="left" w:pos="90"/>
        </w:tabs>
        <w:spacing w:line="480" w:lineRule="auto"/>
        <w:rPr>
          <w:szCs w:val="24"/>
          <w:lang w:val="en-ID"/>
        </w:rPr>
      </w:pPr>
      <w:r w:rsidRPr="00DB4C8A">
        <w:rPr>
          <w:szCs w:val="24"/>
          <w:lang w:val="en-ID"/>
        </w:rPr>
        <w:tab/>
      </w:r>
      <w:proofErr w:type="gramStart"/>
      <w:r w:rsidRPr="00DB4C8A">
        <w:rPr>
          <w:szCs w:val="24"/>
          <w:lang w:val="en-ID"/>
        </w:rPr>
        <w:t>Penelitian ini merupakan penelitian kualitatif dengan jenis kepustakaan atau library research.</w:t>
      </w:r>
      <w:proofErr w:type="gramEnd"/>
      <w:r w:rsidRPr="00DB4C8A">
        <w:rPr>
          <w:szCs w:val="24"/>
          <w:lang w:val="en-ID"/>
        </w:rPr>
        <w:t xml:space="preserve"> </w:t>
      </w:r>
      <w:proofErr w:type="gramStart"/>
      <w:r w:rsidRPr="00DB4C8A">
        <w:rPr>
          <w:szCs w:val="24"/>
          <w:lang w:val="en-ID"/>
        </w:rPr>
        <w:t xml:space="preserve">Artinya seluruh data yang digunakan bersumber dari bahan-bahan pustaka berupa Al-Qur’an, kitab tafsir, kitab hadis, jurnal ilmiah, buku, dan dokumen tertulis lainnya yang relevan </w:t>
      </w:r>
      <w:r w:rsidRPr="00DB4C8A">
        <w:rPr>
          <w:szCs w:val="24"/>
          <w:lang w:val="en-ID"/>
        </w:rPr>
        <w:lastRenderedPageBreak/>
        <w:t>dengan tema penelitian, tanpa melakukan penelitian lapangan secara langsung.</w:t>
      </w:r>
      <w:proofErr w:type="gramEnd"/>
      <w:r w:rsidRPr="00DB4C8A">
        <w:rPr>
          <w:szCs w:val="24"/>
          <w:lang w:val="en-ID"/>
        </w:rPr>
        <w:t xml:space="preserve"> </w:t>
      </w:r>
    </w:p>
    <w:p w:rsidR="009C2B4B" w:rsidRPr="00DB4C8A" w:rsidRDefault="009C2B4B" w:rsidP="009C2B4B">
      <w:pPr>
        <w:pStyle w:val="ListParagraph"/>
        <w:tabs>
          <w:tab w:val="left" w:pos="90"/>
        </w:tabs>
        <w:spacing w:line="480" w:lineRule="auto"/>
        <w:rPr>
          <w:szCs w:val="24"/>
          <w:lang w:val="en-ID"/>
        </w:rPr>
      </w:pPr>
      <w:r>
        <w:rPr>
          <w:szCs w:val="24"/>
          <w:lang w:val="en-ID"/>
        </w:rPr>
        <w:tab/>
      </w:r>
      <w:proofErr w:type="gramStart"/>
      <w:r w:rsidRPr="00DB4C8A">
        <w:rPr>
          <w:szCs w:val="24"/>
          <w:lang w:val="en-ID"/>
        </w:rPr>
        <w:t>Adapun pendekatan yang digunakan dalam penelitian ini adalah pendekatan tafsir tematik atau Tafsir Maudhu’i.</w:t>
      </w:r>
      <w:proofErr w:type="gramEnd"/>
      <w:r w:rsidRPr="00DB4C8A">
        <w:rPr>
          <w:szCs w:val="24"/>
          <w:lang w:val="en-ID"/>
        </w:rPr>
        <w:t xml:space="preserve"> </w:t>
      </w:r>
      <w:proofErr w:type="gramStart"/>
      <w:r w:rsidRPr="00DB4C8A">
        <w:rPr>
          <w:szCs w:val="24"/>
          <w:lang w:val="en-ID"/>
        </w:rPr>
        <w:t>Pendekatan ini dipilih karena sesuai dengan tujuan penelitian yang hendak mengkaji secara menyeluruh ayat-ayat Al-Qur’an yang berkaitan dengan satu tema tertentu, yaitu tidur.</w:t>
      </w:r>
      <w:proofErr w:type="gramEnd"/>
      <w:r w:rsidRPr="00DB4C8A">
        <w:rPr>
          <w:szCs w:val="24"/>
          <w:lang w:val="en-ID"/>
        </w:rPr>
        <w:t xml:space="preserve"> Melalui pendekatan ini, peneliti menghimpun ayat-ayat yang mengandung kata kunci naum, subat, ruqud, </w:t>
      </w:r>
      <w:proofErr w:type="gramStart"/>
      <w:r w:rsidRPr="00DB4C8A">
        <w:rPr>
          <w:szCs w:val="24"/>
          <w:lang w:val="en-ID"/>
        </w:rPr>
        <w:t>sunnah</w:t>
      </w:r>
      <w:proofErr w:type="gramEnd"/>
      <w:r w:rsidRPr="00DB4C8A">
        <w:rPr>
          <w:szCs w:val="24"/>
          <w:lang w:val="en-ID"/>
        </w:rPr>
        <w:t>, dan layl untuk kemudian dikaji secara sistematis sehingga diperoleh pemahaman konsep tidur dalam Al-Qur’an secara utuh dan komprehensif.</w:t>
      </w:r>
    </w:p>
    <w:p w:rsidR="009C2B4B" w:rsidRPr="00DB4C8A" w:rsidRDefault="009C2B4B" w:rsidP="009C2B4B">
      <w:pPr>
        <w:pStyle w:val="ListParagraph"/>
        <w:numPr>
          <w:ilvl w:val="0"/>
          <w:numId w:val="5"/>
        </w:numPr>
        <w:spacing w:line="480" w:lineRule="auto"/>
        <w:ind w:left="1134"/>
        <w:rPr>
          <w:szCs w:val="24"/>
          <w:lang w:val="en-ID"/>
        </w:rPr>
      </w:pPr>
      <w:r>
        <w:rPr>
          <w:szCs w:val="24"/>
          <w:lang w:val="en-ID"/>
        </w:rPr>
        <w:t xml:space="preserve"> </w:t>
      </w:r>
      <w:r w:rsidRPr="00DB4C8A">
        <w:rPr>
          <w:szCs w:val="24"/>
          <w:lang w:val="en-ID"/>
        </w:rPr>
        <w:t>Sumber Data</w:t>
      </w:r>
    </w:p>
    <w:p w:rsidR="009C2B4B" w:rsidRPr="00DB4C8A" w:rsidRDefault="009C2B4B" w:rsidP="009C2B4B">
      <w:pPr>
        <w:pStyle w:val="ListParagraph"/>
        <w:tabs>
          <w:tab w:val="left" w:pos="90"/>
        </w:tabs>
        <w:spacing w:line="480" w:lineRule="auto"/>
        <w:ind w:left="1080"/>
        <w:rPr>
          <w:szCs w:val="24"/>
          <w:lang w:val="en-ID"/>
        </w:rPr>
      </w:pPr>
      <w:r w:rsidRPr="00DB4C8A">
        <w:rPr>
          <w:szCs w:val="24"/>
          <w:lang w:val="en-ID"/>
        </w:rPr>
        <w:tab/>
        <w:t>Sumber data dalam penelitian ini dibagi menjadi dua:</w:t>
      </w:r>
    </w:p>
    <w:p w:rsidR="009C2B4B" w:rsidRPr="00DB4C8A" w:rsidRDefault="009C2B4B" w:rsidP="009C2B4B">
      <w:pPr>
        <w:pStyle w:val="ListParagraph"/>
        <w:numPr>
          <w:ilvl w:val="0"/>
          <w:numId w:val="6"/>
        </w:numPr>
        <w:tabs>
          <w:tab w:val="left" w:pos="90"/>
        </w:tabs>
        <w:spacing w:line="480" w:lineRule="auto"/>
        <w:ind w:left="1560"/>
        <w:rPr>
          <w:szCs w:val="24"/>
          <w:lang w:val="en-ID"/>
        </w:rPr>
      </w:pPr>
      <w:r w:rsidRPr="00DB4C8A">
        <w:rPr>
          <w:szCs w:val="24"/>
          <w:lang w:val="en-ID"/>
        </w:rPr>
        <w:t>Sumber data primer</w:t>
      </w:r>
    </w:p>
    <w:p w:rsidR="009C2B4B" w:rsidRPr="00DB4C8A" w:rsidRDefault="009C2B4B" w:rsidP="009C2B4B">
      <w:pPr>
        <w:pStyle w:val="ListParagraph"/>
        <w:tabs>
          <w:tab w:val="left" w:pos="90"/>
        </w:tabs>
        <w:spacing w:line="480" w:lineRule="auto"/>
        <w:ind w:left="1560"/>
        <w:rPr>
          <w:szCs w:val="24"/>
          <w:lang w:val="en-ID"/>
        </w:rPr>
      </w:pPr>
      <w:r w:rsidRPr="00DB4C8A">
        <w:rPr>
          <w:szCs w:val="24"/>
          <w:lang w:val="en-ID"/>
        </w:rPr>
        <w:tab/>
        <w:t>Yaitu sumber data utama yang menjadi objek kajian langsung, meliputi:</w:t>
      </w:r>
    </w:p>
    <w:p w:rsidR="009C2B4B" w:rsidRPr="00DB4C8A" w:rsidRDefault="009C2B4B" w:rsidP="009C2B4B">
      <w:pPr>
        <w:pStyle w:val="ListParagraph"/>
        <w:numPr>
          <w:ilvl w:val="0"/>
          <w:numId w:val="7"/>
        </w:numPr>
        <w:tabs>
          <w:tab w:val="left" w:pos="90"/>
        </w:tabs>
        <w:spacing w:line="480" w:lineRule="auto"/>
        <w:ind w:left="1843"/>
        <w:rPr>
          <w:szCs w:val="24"/>
          <w:lang w:val="en-ID"/>
        </w:rPr>
      </w:pPr>
      <w:r w:rsidRPr="00DB4C8A">
        <w:rPr>
          <w:szCs w:val="24"/>
          <w:lang w:val="en-ID"/>
        </w:rPr>
        <w:t>Al-Qur’an menggunakan mushaf standar Indonesia.</w:t>
      </w:r>
    </w:p>
    <w:p w:rsidR="009C2B4B" w:rsidRDefault="009C2B4B" w:rsidP="009C2B4B">
      <w:pPr>
        <w:pStyle w:val="ListParagraph"/>
        <w:numPr>
          <w:ilvl w:val="0"/>
          <w:numId w:val="7"/>
        </w:numPr>
        <w:tabs>
          <w:tab w:val="left" w:pos="90"/>
        </w:tabs>
        <w:spacing w:line="480" w:lineRule="auto"/>
        <w:ind w:left="1843"/>
        <w:rPr>
          <w:szCs w:val="24"/>
          <w:lang w:val="en-ID"/>
        </w:rPr>
      </w:pPr>
      <w:r w:rsidRPr="00DB4C8A">
        <w:rPr>
          <w:szCs w:val="24"/>
          <w:lang w:val="en-ID"/>
        </w:rPr>
        <w:t>Kitab-kitab Tafsir, yaitu: Tafsir Ibnu Katsir karya Ibnu Katsir, Tafsir al-Maraghi karya Ahmad Musthafa al-Maraghi, dan Tafsir al-Munir karya Wahbah az-Zuhaili. Ketiga tafsir ini dipilih karena mewakili tafsir bi al-ma’tsur, tafsir bi al-ra’yi, dan tafsir kontemporer.</w:t>
      </w:r>
    </w:p>
    <w:p w:rsidR="009C2B4B" w:rsidRDefault="009C2B4B" w:rsidP="009C2B4B">
      <w:pPr>
        <w:tabs>
          <w:tab w:val="left" w:pos="90"/>
        </w:tabs>
        <w:spacing w:line="480" w:lineRule="auto"/>
        <w:rPr>
          <w:szCs w:val="24"/>
          <w:lang w:val="en-ID"/>
        </w:rPr>
      </w:pPr>
    </w:p>
    <w:p w:rsidR="009C2B4B" w:rsidRPr="00CD46D7" w:rsidRDefault="009C2B4B" w:rsidP="009C2B4B">
      <w:pPr>
        <w:tabs>
          <w:tab w:val="left" w:pos="90"/>
        </w:tabs>
        <w:spacing w:line="480" w:lineRule="auto"/>
        <w:rPr>
          <w:szCs w:val="24"/>
          <w:lang w:val="en-ID"/>
        </w:rPr>
      </w:pPr>
    </w:p>
    <w:p w:rsidR="009C2B4B" w:rsidRPr="00DB4C8A" w:rsidRDefault="009C2B4B" w:rsidP="009C2B4B">
      <w:pPr>
        <w:pStyle w:val="ListParagraph"/>
        <w:numPr>
          <w:ilvl w:val="0"/>
          <w:numId w:val="6"/>
        </w:numPr>
        <w:tabs>
          <w:tab w:val="left" w:pos="90"/>
        </w:tabs>
        <w:spacing w:line="480" w:lineRule="auto"/>
        <w:ind w:left="1560"/>
        <w:rPr>
          <w:szCs w:val="24"/>
          <w:lang w:val="en-ID"/>
        </w:rPr>
      </w:pPr>
      <w:r w:rsidRPr="00DB4C8A">
        <w:rPr>
          <w:szCs w:val="24"/>
          <w:lang w:val="en-ID"/>
        </w:rPr>
        <w:lastRenderedPageBreak/>
        <w:t>Sumber data sekunder</w:t>
      </w:r>
    </w:p>
    <w:p w:rsidR="009C2B4B" w:rsidRPr="00DB4C8A" w:rsidRDefault="009C2B4B" w:rsidP="009C2B4B">
      <w:pPr>
        <w:pStyle w:val="ListParagraph"/>
        <w:tabs>
          <w:tab w:val="left" w:pos="90"/>
        </w:tabs>
        <w:spacing w:line="480" w:lineRule="auto"/>
        <w:ind w:left="1560"/>
        <w:rPr>
          <w:szCs w:val="24"/>
          <w:lang w:val="en-ID"/>
        </w:rPr>
      </w:pPr>
      <w:r w:rsidRPr="00DB4C8A">
        <w:rPr>
          <w:szCs w:val="24"/>
          <w:lang w:val="en-ID"/>
        </w:rPr>
        <w:tab/>
      </w:r>
      <w:proofErr w:type="gramStart"/>
      <w:r>
        <w:rPr>
          <w:szCs w:val="24"/>
          <w:lang w:val="en-ID"/>
        </w:rPr>
        <w:t>Y</w:t>
      </w:r>
      <w:r w:rsidRPr="00DB4C8A">
        <w:rPr>
          <w:szCs w:val="24"/>
          <w:lang w:val="en-ID"/>
        </w:rPr>
        <w:t>aitu sumber yang digunakan untuk mendukung dan menjelaskan data primer.</w:t>
      </w:r>
      <w:proofErr w:type="gramEnd"/>
      <w:r w:rsidRPr="00DB4C8A">
        <w:rPr>
          <w:szCs w:val="24"/>
          <w:lang w:val="en-ID"/>
        </w:rPr>
        <w:t xml:space="preserve"> Meliputi,</w:t>
      </w:r>
    </w:p>
    <w:p w:rsidR="009C2B4B" w:rsidRPr="00DB4C8A" w:rsidRDefault="009C2B4B" w:rsidP="009C2B4B">
      <w:pPr>
        <w:pStyle w:val="ListParagraph"/>
        <w:numPr>
          <w:ilvl w:val="0"/>
          <w:numId w:val="8"/>
        </w:numPr>
        <w:tabs>
          <w:tab w:val="left" w:pos="90"/>
        </w:tabs>
        <w:spacing w:line="480" w:lineRule="auto"/>
        <w:ind w:left="1843"/>
        <w:rPr>
          <w:szCs w:val="24"/>
          <w:lang w:val="en-ID"/>
        </w:rPr>
      </w:pPr>
      <w:r w:rsidRPr="00DB4C8A">
        <w:rPr>
          <w:szCs w:val="24"/>
          <w:lang w:val="en-ID"/>
        </w:rPr>
        <w:t>Kitab Hadis: Shahih al-Bukhari dan Sunan Abu Dawud untuk rujukan adab dan sunnah tidur Nabi SAW</w:t>
      </w:r>
    </w:p>
    <w:p w:rsidR="009C2B4B" w:rsidRPr="00DB4C8A" w:rsidRDefault="009C2B4B" w:rsidP="009C2B4B">
      <w:pPr>
        <w:pStyle w:val="ListParagraph"/>
        <w:numPr>
          <w:ilvl w:val="0"/>
          <w:numId w:val="8"/>
        </w:numPr>
        <w:tabs>
          <w:tab w:val="left" w:pos="90"/>
        </w:tabs>
        <w:spacing w:line="480" w:lineRule="auto"/>
        <w:ind w:left="1843"/>
        <w:rPr>
          <w:szCs w:val="24"/>
          <w:lang w:val="en-ID"/>
        </w:rPr>
      </w:pPr>
      <w:r w:rsidRPr="00DB4C8A">
        <w:rPr>
          <w:szCs w:val="24"/>
          <w:lang w:val="en-ID"/>
        </w:rPr>
        <w:t>Jurnal Ilmiah dan Riset: Data Riset Kesehatan Dasar Kemenkes RI, jurnal psikologi, dan jurnal kesehatan tidur terkait fenomena sleep deprivation pada Generasi Z.</w:t>
      </w:r>
    </w:p>
    <w:p w:rsidR="009C2B4B" w:rsidRPr="00DB4C8A" w:rsidRDefault="009C2B4B" w:rsidP="009C2B4B">
      <w:pPr>
        <w:pStyle w:val="ListParagraph"/>
        <w:numPr>
          <w:ilvl w:val="0"/>
          <w:numId w:val="8"/>
        </w:numPr>
        <w:tabs>
          <w:tab w:val="left" w:pos="90"/>
        </w:tabs>
        <w:spacing w:line="480" w:lineRule="auto"/>
        <w:ind w:left="1843"/>
        <w:rPr>
          <w:szCs w:val="24"/>
          <w:lang w:val="en-ID"/>
        </w:rPr>
      </w:pPr>
      <w:r w:rsidRPr="00DB4C8A">
        <w:rPr>
          <w:szCs w:val="24"/>
          <w:lang w:val="en-ID"/>
        </w:rPr>
        <w:t>Buku dan Artikel: Buku sains tentang chronobiology dan artikel akademik terkait dampak gadget terhadap kualitas tidur.</w:t>
      </w:r>
    </w:p>
    <w:p w:rsidR="009C2B4B" w:rsidRPr="00DB4C8A" w:rsidRDefault="009C2B4B" w:rsidP="009C2B4B">
      <w:pPr>
        <w:pStyle w:val="ListParagraph"/>
        <w:tabs>
          <w:tab w:val="left" w:pos="90"/>
        </w:tabs>
        <w:spacing w:line="480" w:lineRule="auto"/>
        <w:ind w:left="2880"/>
        <w:rPr>
          <w:szCs w:val="24"/>
          <w:lang w:val="en-ID"/>
        </w:rPr>
      </w:pPr>
    </w:p>
    <w:p w:rsidR="009C2B4B" w:rsidRPr="00DB4C8A" w:rsidRDefault="009C2B4B" w:rsidP="009C2B4B">
      <w:pPr>
        <w:pStyle w:val="ListParagraph"/>
        <w:numPr>
          <w:ilvl w:val="0"/>
          <w:numId w:val="5"/>
        </w:numPr>
        <w:tabs>
          <w:tab w:val="left" w:pos="90"/>
        </w:tabs>
        <w:spacing w:line="480" w:lineRule="auto"/>
        <w:rPr>
          <w:szCs w:val="24"/>
          <w:lang w:val="en-ID"/>
        </w:rPr>
      </w:pPr>
      <w:r w:rsidRPr="00DB4C8A">
        <w:rPr>
          <w:szCs w:val="24"/>
          <w:lang w:val="en-ID"/>
        </w:rPr>
        <w:t>Teknik pengumpulan data</w:t>
      </w:r>
    </w:p>
    <w:p w:rsidR="009C2B4B" w:rsidRPr="00DB4C8A" w:rsidRDefault="009C2B4B" w:rsidP="009C2B4B">
      <w:pPr>
        <w:pStyle w:val="ListParagraph"/>
        <w:tabs>
          <w:tab w:val="left" w:pos="90"/>
        </w:tabs>
        <w:spacing w:line="480" w:lineRule="auto"/>
        <w:ind w:left="1440"/>
        <w:rPr>
          <w:szCs w:val="24"/>
          <w:lang w:val="en-ID"/>
        </w:rPr>
      </w:pPr>
      <w:r w:rsidRPr="00DB4C8A">
        <w:rPr>
          <w:szCs w:val="24"/>
          <w:lang w:val="en-ID"/>
        </w:rPr>
        <w:tab/>
      </w:r>
      <w:proofErr w:type="gramStart"/>
      <w:r w:rsidRPr="00DB4C8A">
        <w:rPr>
          <w:szCs w:val="24"/>
          <w:lang w:val="en-ID"/>
        </w:rPr>
        <w:t>Teknik yang digunakan adalah dokumentasi.</w:t>
      </w:r>
      <w:proofErr w:type="gramEnd"/>
      <w:r w:rsidRPr="00DB4C8A">
        <w:rPr>
          <w:szCs w:val="24"/>
          <w:lang w:val="en-ID"/>
        </w:rPr>
        <w:t xml:space="preserve"> Langkah-langkahnya sebagai berikut:</w:t>
      </w:r>
    </w:p>
    <w:p w:rsidR="009C2B4B" w:rsidRPr="00DB4C8A" w:rsidRDefault="009C2B4B" w:rsidP="009C2B4B">
      <w:pPr>
        <w:pStyle w:val="ListParagraph"/>
        <w:numPr>
          <w:ilvl w:val="0"/>
          <w:numId w:val="9"/>
        </w:numPr>
        <w:tabs>
          <w:tab w:val="left" w:pos="90"/>
        </w:tabs>
        <w:spacing w:line="480" w:lineRule="auto"/>
        <w:ind w:left="1800"/>
        <w:rPr>
          <w:szCs w:val="24"/>
          <w:lang w:val="en-ID"/>
        </w:rPr>
      </w:pPr>
      <w:r w:rsidRPr="00DB4C8A">
        <w:rPr>
          <w:szCs w:val="24"/>
          <w:lang w:val="en-ID"/>
        </w:rPr>
        <w:t>Tahqiq al-Manath: Menelusuri dan menghimpun seluruh ayat Al-Qur’an yang berkaitan dengan tema tidur melalui program Maktabah Syamilah dan Al-Qur’an Digital.</w:t>
      </w:r>
    </w:p>
    <w:p w:rsidR="009C2B4B" w:rsidRPr="00DB4C8A" w:rsidRDefault="009C2B4B" w:rsidP="009C2B4B">
      <w:pPr>
        <w:pStyle w:val="ListParagraph"/>
        <w:numPr>
          <w:ilvl w:val="0"/>
          <w:numId w:val="9"/>
        </w:numPr>
        <w:tabs>
          <w:tab w:val="left" w:pos="90"/>
        </w:tabs>
        <w:spacing w:line="480" w:lineRule="auto"/>
        <w:ind w:left="1800"/>
        <w:rPr>
          <w:szCs w:val="24"/>
          <w:lang w:val="en-ID"/>
        </w:rPr>
      </w:pPr>
      <w:r w:rsidRPr="00DB4C8A">
        <w:rPr>
          <w:szCs w:val="24"/>
          <w:lang w:val="en-ID"/>
        </w:rPr>
        <w:t>Studi Kepustakaan: Mengumpulkan, membaca, mencatat, dan mengklasifikasi data dari kitab tafsir, hadis, jurnal, dan buku-buku yang relevan dengan tema penelitian.</w:t>
      </w:r>
    </w:p>
    <w:p w:rsidR="009C2B4B" w:rsidRPr="00DB4C8A" w:rsidRDefault="009C2B4B" w:rsidP="009C2B4B">
      <w:pPr>
        <w:pStyle w:val="ListParagraph"/>
        <w:numPr>
          <w:ilvl w:val="0"/>
          <w:numId w:val="9"/>
        </w:numPr>
        <w:tabs>
          <w:tab w:val="left" w:pos="90"/>
        </w:tabs>
        <w:spacing w:line="480" w:lineRule="auto"/>
        <w:ind w:left="1800"/>
        <w:rPr>
          <w:szCs w:val="24"/>
          <w:lang w:val="en-ID"/>
        </w:rPr>
      </w:pPr>
      <w:r w:rsidRPr="00DB4C8A">
        <w:rPr>
          <w:szCs w:val="24"/>
          <w:lang w:val="en-ID"/>
        </w:rPr>
        <w:t>Inventarisasi Data: Mengelompokkan ayat dan tafsir berdasarkan tema: definisi tidur, fungsi tidur, waktu tidur, dan adab tidur.</w:t>
      </w:r>
    </w:p>
    <w:p w:rsidR="009C2B4B" w:rsidRPr="00DB4C8A" w:rsidRDefault="009C2B4B" w:rsidP="009C2B4B">
      <w:pPr>
        <w:pStyle w:val="ListParagraph"/>
        <w:numPr>
          <w:ilvl w:val="0"/>
          <w:numId w:val="5"/>
        </w:numPr>
        <w:tabs>
          <w:tab w:val="left" w:pos="90"/>
        </w:tabs>
        <w:spacing w:line="480" w:lineRule="auto"/>
        <w:rPr>
          <w:szCs w:val="24"/>
          <w:lang w:val="en-ID"/>
        </w:rPr>
      </w:pPr>
      <w:r w:rsidRPr="00DB4C8A">
        <w:rPr>
          <w:szCs w:val="24"/>
          <w:lang w:val="en-ID"/>
        </w:rPr>
        <w:lastRenderedPageBreak/>
        <w:t>Analisis Data</w:t>
      </w:r>
    </w:p>
    <w:p w:rsidR="009C2B4B" w:rsidRPr="00DB4C8A" w:rsidRDefault="009C2B4B" w:rsidP="009C2B4B">
      <w:pPr>
        <w:pStyle w:val="ListParagraph"/>
        <w:tabs>
          <w:tab w:val="left" w:pos="90"/>
        </w:tabs>
        <w:spacing w:line="480" w:lineRule="auto"/>
        <w:ind w:left="1440"/>
        <w:rPr>
          <w:szCs w:val="24"/>
          <w:lang w:val="en-ID"/>
        </w:rPr>
      </w:pPr>
      <w:r w:rsidRPr="00DB4C8A">
        <w:rPr>
          <w:szCs w:val="24"/>
          <w:lang w:val="en-ID"/>
        </w:rPr>
        <w:tab/>
      </w:r>
      <w:proofErr w:type="gramStart"/>
      <w:r w:rsidRPr="00DB4C8A">
        <w:rPr>
          <w:szCs w:val="24"/>
          <w:lang w:val="en-ID"/>
        </w:rPr>
        <w:t>Data yang telah terkumpul dianalisis dengan metode deskriptif-analitis berbasis pendekatan Tafsir Maudhu’i.</w:t>
      </w:r>
      <w:proofErr w:type="gramEnd"/>
      <w:r w:rsidRPr="00DB4C8A">
        <w:rPr>
          <w:szCs w:val="24"/>
          <w:lang w:val="en-ID"/>
        </w:rPr>
        <w:t xml:space="preserve"> Analisis dilakukan secara sistematis dan konsisten dengan teori yang digunakan, melalui 4 tahapan teknis pengolahan data sebagai berikut:</w:t>
      </w:r>
    </w:p>
    <w:p w:rsidR="009C2B4B" w:rsidRPr="002143F6" w:rsidRDefault="009C2B4B" w:rsidP="009C2B4B">
      <w:pPr>
        <w:pStyle w:val="ListParagraph"/>
        <w:numPr>
          <w:ilvl w:val="0"/>
          <w:numId w:val="10"/>
        </w:numPr>
        <w:tabs>
          <w:tab w:val="left" w:pos="90"/>
        </w:tabs>
        <w:spacing w:line="480" w:lineRule="auto"/>
        <w:ind w:left="1800"/>
        <w:rPr>
          <w:szCs w:val="24"/>
          <w:lang w:val="en-ID"/>
        </w:rPr>
      </w:pPr>
      <w:r w:rsidRPr="00DB4C8A">
        <w:rPr>
          <w:szCs w:val="24"/>
          <w:lang w:val="en-ID"/>
        </w:rPr>
        <w:t>Tahap Pengumpulan dan Klasifikasi Data / Tahqiq al-Manath, Pada tahap ini peneliti menghimpun seluruh ayat Al-Qur’an yang berkaitan dengan tema tidur dengan menggunakan kata kunci naum, subat, ruqud, sunnah, dan layl. Ayat-ayat tersebut kemudian diklasifikasi berdasarkan konteks turunnya, susunan redaksi, dan keterkaitan makna antar ayat. Langkah ini merupakan implementasi teknis dari metode Tafsir Maudhu’i yang menuntut pengumpulan ayat secara tematik terlebih dahulu.</w:t>
      </w:r>
    </w:p>
    <w:p w:rsidR="009C2B4B" w:rsidRDefault="009C2B4B" w:rsidP="009C2B4B">
      <w:pPr>
        <w:pStyle w:val="ListParagraph"/>
        <w:numPr>
          <w:ilvl w:val="0"/>
          <w:numId w:val="10"/>
        </w:numPr>
        <w:tabs>
          <w:tab w:val="left" w:pos="90"/>
        </w:tabs>
        <w:spacing w:line="480" w:lineRule="auto"/>
        <w:ind w:left="1800"/>
        <w:rPr>
          <w:szCs w:val="24"/>
          <w:lang w:val="en-ID"/>
        </w:rPr>
      </w:pPr>
      <w:r w:rsidRPr="00DB4C8A">
        <w:rPr>
          <w:szCs w:val="24"/>
          <w:lang w:val="en-ID"/>
        </w:rPr>
        <w:t>Tahap Deskripsi / At-Tashwir, Seluruh ayat yang telah terkumpul dideskripsikan maknanya berdasarkan penafsiran para mufassir dalam kitab tafsir primer, yaitu Ibnu Katsir, al-Maraghi, dan al-Munir. Pada tahap ini peneliti memetakan konsep tidur meliputi definisi, fungsi, waktu, dan adab tidur menurut Al-Qur’an.</w:t>
      </w:r>
    </w:p>
    <w:p w:rsidR="009C2B4B" w:rsidRPr="002143F6" w:rsidRDefault="009C2B4B" w:rsidP="009C2B4B">
      <w:pPr>
        <w:tabs>
          <w:tab w:val="left" w:pos="90"/>
        </w:tabs>
        <w:spacing w:line="480" w:lineRule="auto"/>
        <w:rPr>
          <w:szCs w:val="24"/>
          <w:lang w:val="en-ID"/>
        </w:rPr>
      </w:pPr>
    </w:p>
    <w:p w:rsidR="009C2B4B" w:rsidRPr="00DB4C8A" w:rsidRDefault="009C2B4B" w:rsidP="009C2B4B">
      <w:pPr>
        <w:pStyle w:val="ListParagraph"/>
        <w:numPr>
          <w:ilvl w:val="0"/>
          <w:numId w:val="10"/>
        </w:numPr>
        <w:tabs>
          <w:tab w:val="left" w:pos="90"/>
        </w:tabs>
        <w:spacing w:line="480" w:lineRule="auto"/>
        <w:ind w:left="1800"/>
        <w:rPr>
          <w:szCs w:val="24"/>
          <w:lang w:val="en-ID"/>
        </w:rPr>
      </w:pPr>
      <w:r w:rsidRPr="00DB4C8A">
        <w:rPr>
          <w:szCs w:val="24"/>
          <w:lang w:val="en-ID"/>
        </w:rPr>
        <w:lastRenderedPageBreak/>
        <w:t xml:space="preserve">Tahap Analisis dan Konsistensi Teori / At-Tahlil, Pada tahap ini peneliti melakukan analisis dengan membandingkan penafsiran para mufassir satu </w:t>
      </w:r>
      <w:proofErr w:type="gramStart"/>
      <w:r w:rsidRPr="00DB4C8A">
        <w:rPr>
          <w:szCs w:val="24"/>
          <w:lang w:val="en-ID"/>
        </w:rPr>
        <w:t>sama</w:t>
      </w:r>
      <w:proofErr w:type="gramEnd"/>
      <w:r w:rsidRPr="00DB4C8A">
        <w:rPr>
          <w:szCs w:val="24"/>
          <w:lang w:val="en-ID"/>
        </w:rPr>
        <w:t xml:space="preserve"> lain untuk mencari korelasi, penguatan, maupun perbedaan makna. Analisis ini harus konsisten dengan kerangka Tafsir Maudhu’i, yaitu memahami ayat sebagian dengan ayat lainnya. Selanjutnya, hasil tafsir tersebut dianalisis relevansinya dengan data empiris sains modern mengenai sleep deprivation pada Generasi Z. Tahap ini untuk menemukan titik munasabah antara petunjuk Al-Qur’an dan realitas kontemporer.</w:t>
      </w:r>
    </w:p>
    <w:p w:rsidR="009C2B4B" w:rsidRDefault="009C2B4B" w:rsidP="009C2B4B">
      <w:pPr>
        <w:pStyle w:val="ListParagraph"/>
        <w:numPr>
          <w:ilvl w:val="0"/>
          <w:numId w:val="10"/>
        </w:numPr>
        <w:tabs>
          <w:tab w:val="left" w:pos="90"/>
        </w:tabs>
        <w:spacing w:line="480" w:lineRule="auto"/>
        <w:ind w:left="1800"/>
        <w:rPr>
          <w:szCs w:val="24"/>
          <w:lang w:val="en-ID"/>
        </w:rPr>
      </w:pPr>
      <w:r w:rsidRPr="00DB4C8A">
        <w:rPr>
          <w:szCs w:val="24"/>
          <w:lang w:val="en-ID"/>
        </w:rPr>
        <w:t>Tahap Sintesis dan Verifikasi / At-Tarkib, Tahap akhir adalah menyintesis seluruh hasil analisis menjadi sebuah konsep tidur Islami yang utuh. Peneliti kemudian memverifikasi apakah konsep tersebut mampu menjawab rumusan masalah, khususnya dalam merumuskan solusi Al-Qur’ani untuk mengatasi kebiasaan begadang Gen Z. Hasil sintesis in</w:t>
      </w:r>
      <w:r>
        <w:rPr>
          <w:szCs w:val="24"/>
          <w:lang w:val="en-ID"/>
        </w:rPr>
        <w:t>i menjadi kesimpulan penelitian.</w:t>
      </w:r>
    </w:p>
    <w:p w:rsidR="009C2B4B" w:rsidRDefault="009C2B4B" w:rsidP="009C2B4B">
      <w:pPr>
        <w:pStyle w:val="ListParagraph"/>
        <w:tabs>
          <w:tab w:val="left" w:pos="90"/>
        </w:tabs>
        <w:spacing w:line="480" w:lineRule="auto"/>
        <w:ind w:left="1800"/>
        <w:rPr>
          <w:szCs w:val="24"/>
          <w:lang w:val="en-ID"/>
        </w:rPr>
      </w:pPr>
    </w:p>
    <w:p w:rsidR="009C2B4B" w:rsidRDefault="009C2B4B" w:rsidP="009C2B4B">
      <w:pPr>
        <w:pStyle w:val="ListParagraph"/>
        <w:tabs>
          <w:tab w:val="left" w:pos="90"/>
        </w:tabs>
        <w:spacing w:line="480" w:lineRule="auto"/>
        <w:ind w:left="1800"/>
        <w:rPr>
          <w:szCs w:val="24"/>
          <w:lang w:val="en-ID"/>
        </w:rPr>
      </w:pPr>
    </w:p>
    <w:p w:rsidR="009C2B4B" w:rsidRDefault="009C2B4B" w:rsidP="009C2B4B">
      <w:pPr>
        <w:pStyle w:val="ListParagraph"/>
        <w:tabs>
          <w:tab w:val="left" w:pos="90"/>
        </w:tabs>
        <w:spacing w:line="480" w:lineRule="auto"/>
        <w:ind w:left="1800"/>
        <w:rPr>
          <w:szCs w:val="24"/>
          <w:lang w:val="en-ID"/>
        </w:rPr>
      </w:pPr>
    </w:p>
    <w:p w:rsidR="009C2B4B" w:rsidRDefault="009C2B4B" w:rsidP="009C2B4B">
      <w:pPr>
        <w:pStyle w:val="ListParagraph"/>
        <w:tabs>
          <w:tab w:val="left" w:pos="90"/>
        </w:tabs>
        <w:spacing w:line="480" w:lineRule="auto"/>
        <w:ind w:left="1800"/>
        <w:rPr>
          <w:szCs w:val="24"/>
          <w:lang w:val="en-ID"/>
        </w:rPr>
      </w:pPr>
    </w:p>
    <w:p w:rsidR="009C2B4B" w:rsidRDefault="009C2B4B" w:rsidP="009C2B4B">
      <w:pPr>
        <w:pStyle w:val="ListParagraph"/>
        <w:tabs>
          <w:tab w:val="left" w:pos="90"/>
        </w:tabs>
        <w:spacing w:line="480" w:lineRule="auto"/>
        <w:ind w:left="1800"/>
        <w:rPr>
          <w:szCs w:val="24"/>
          <w:lang w:val="en-ID"/>
        </w:rPr>
      </w:pPr>
    </w:p>
    <w:p w:rsidR="009C2B4B" w:rsidRPr="00080B5B" w:rsidRDefault="009C2B4B" w:rsidP="009C2B4B">
      <w:pPr>
        <w:pStyle w:val="ListParagraph"/>
        <w:tabs>
          <w:tab w:val="left" w:pos="90"/>
        </w:tabs>
        <w:spacing w:line="480" w:lineRule="auto"/>
        <w:ind w:left="1800"/>
        <w:rPr>
          <w:szCs w:val="24"/>
          <w:lang w:val="en-ID"/>
        </w:rPr>
      </w:pPr>
    </w:p>
    <w:p w:rsidR="009C2B4B" w:rsidRDefault="009C2B4B" w:rsidP="009C2B4B">
      <w:pPr>
        <w:pStyle w:val="Heading2"/>
        <w:numPr>
          <w:ilvl w:val="0"/>
          <w:numId w:val="15"/>
        </w:numPr>
        <w:spacing w:line="480" w:lineRule="auto"/>
        <w:jc w:val="both"/>
        <w:rPr>
          <w:sz w:val="24"/>
          <w:szCs w:val="24"/>
        </w:rPr>
      </w:pPr>
      <w:bookmarkStart w:id="8" w:name="_Toc237942681"/>
      <w:r w:rsidRPr="00DB4C8A">
        <w:rPr>
          <w:sz w:val="24"/>
          <w:szCs w:val="24"/>
        </w:rPr>
        <w:lastRenderedPageBreak/>
        <w:t>Penegasan Istilah</w:t>
      </w:r>
      <w:bookmarkEnd w:id="1"/>
      <w:bookmarkEnd w:id="8"/>
    </w:p>
    <w:p w:rsidR="009C2B4B" w:rsidRPr="008335BD" w:rsidRDefault="009C2B4B" w:rsidP="009C2B4B">
      <w:pPr>
        <w:pStyle w:val="Heading2"/>
        <w:spacing w:line="480" w:lineRule="auto"/>
        <w:ind w:left="720" w:firstLine="360"/>
        <w:jc w:val="both"/>
        <w:rPr>
          <w:b w:val="0"/>
          <w:sz w:val="24"/>
          <w:szCs w:val="24"/>
          <w:lang w:val="en-ID"/>
        </w:rPr>
      </w:pPr>
      <w:bookmarkStart w:id="9" w:name="_Toc237942682"/>
      <w:r w:rsidRPr="005B48AB">
        <w:rPr>
          <w:b w:val="0"/>
          <w:sz w:val="24"/>
          <w:szCs w:val="24"/>
          <w:lang w:val="en-ID"/>
        </w:rPr>
        <w:t>Untuk menghindari kesalahpahaman dan memperjelas ruang lingkup penelitian, maka beberapa istilah penting dalam judul ini perlu ditegaskan sebagai berikut:</w:t>
      </w:r>
      <w:bookmarkEnd w:id="9"/>
    </w:p>
    <w:p w:rsidR="009C2B4B" w:rsidRDefault="009C2B4B" w:rsidP="009C2B4B">
      <w:pPr>
        <w:pStyle w:val="ListParagraph"/>
        <w:numPr>
          <w:ilvl w:val="0"/>
          <w:numId w:val="11"/>
        </w:numPr>
        <w:tabs>
          <w:tab w:val="left" w:pos="90"/>
        </w:tabs>
        <w:spacing w:line="480" w:lineRule="auto"/>
        <w:rPr>
          <w:szCs w:val="24"/>
          <w:lang w:val="en-ID"/>
        </w:rPr>
      </w:pPr>
      <w:r>
        <w:rPr>
          <w:szCs w:val="24"/>
          <w:lang w:val="en-ID"/>
        </w:rPr>
        <w:t>Begadang</w:t>
      </w:r>
    </w:p>
    <w:p w:rsidR="009C2B4B" w:rsidRDefault="009C2B4B" w:rsidP="009C2B4B">
      <w:pPr>
        <w:pStyle w:val="ListParagraph"/>
        <w:tabs>
          <w:tab w:val="left" w:pos="90"/>
        </w:tabs>
        <w:spacing w:line="480" w:lineRule="auto"/>
        <w:ind w:left="1440"/>
        <w:rPr>
          <w:szCs w:val="24"/>
          <w:lang w:val="en-ID"/>
        </w:rPr>
      </w:pPr>
      <w:r>
        <w:rPr>
          <w:szCs w:val="24"/>
          <w:lang w:val="en-ID"/>
        </w:rPr>
        <w:tab/>
      </w:r>
      <w:proofErr w:type="gramStart"/>
      <w:r w:rsidRPr="00DB4C8A">
        <w:rPr>
          <w:szCs w:val="24"/>
          <w:lang w:val="en-ID"/>
        </w:rPr>
        <w:t>Begadang adalah aktivitas terjaga di malam hari hingga larut atau melewati waktu tidur normal.</w:t>
      </w:r>
      <w:proofErr w:type="gramEnd"/>
      <w:r w:rsidRPr="00DB4C8A">
        <w:rPr>
          <w:szCs w:val="24"/>
          <w:lang w:val="en-ID"/>
        </w:rPr>
        <w:t xml:space="preserve"> Dalam penelitian ini, kebiasaan begadang dimaknai sebagai aktivitas tidak produktif di malam hari, seperti scrolling media sosial, bermain game, atau menonton hingga larut malam, yang menyebabkan waktu tidur menjadi mundur dan durasi tidur menjadi berkurang. </w:t>
      </w:r>
      <w:proofErr w:type="gramStart"/>
      <w:r w:rsidRPr="00DB4C8A">
        <w:rPr>
          <w:szCs w:val="24"/>
          <w:lang w:val="en-ID"/>
        </w:rPr>
        <w:t>Hal ini bertentangan dengan konsep malam sebagai waktu untuk sukun atau istirahat dalam Al-Qur’an [QS.</w:t>
      </w:r>
      <w:proofErr w:type="gramEnd"/>
      <w:r w:rsidRPr="00DB4C8A">
        <w:rPr>
          <w:szCs w:val="24"/>
          <w:lang w:val="en-ID"/>
        </w:rPr>
        <w:t xml:space="preserve"> Al-Qasas: 73].</w:t>
      </w:r>
    </w:p>
    <w:p w:rsidR="009C2B4B" w:rsidRDefault="009C2B4B" w:rsidP="009C2B4B">
      <w:pPr>
        <w:pStyle w:val="ListParagraph"/>
        <w:numPr>
          <w:ilvl w:val="0"/>
          <w:numId w:val="11"/>
        </w:numPr>
        <w:tabs>
          <w:tab w:val="left" w:pos="90"/>
        </w:tabs>
        <w:spacing w:line="480" w:lineRule="auto"/>
        <w:rPr>
          <w:szCs w:val="24"/>
          <w:lang w:val="en-ID"/>
        </w:rPr>
      </w:pPr>
      <w:r>
        <w:rPr>
          <w:szCs w:val="24"/>
          <w:lang w:val="en-ID"/>
        </w:rPr>
        <w:t>Generasi Z</w:t>
      </w:r>
    </w:p>
    <w:p w:rsidR="009C2B4B" w:rsidRDefault="009C2B4B" w:rsidP="009C2B4B">
      <w:pPr>
        <w:pStyle w:val="ListParagraph"/>
        <w:tabs>
          <w:tab w:val="left" w:pos="90"/>
        </w:tabs>
        <w:spacing w:line="480" w:lineRule="auto"/>
        <w:ind w:left="1440"/>
        <w:rPr>
          <w:szCs w:val="24"/>
          <w:lang w:val="en-ID"/>
        </w:rPr>
      </w:pPr>
      <w:r>
        <w:rPr>
          <w:szCs w:val="24"/>
          <w:lang w:val="en-ID"/>
        </w:rPr>
        <w:tab/>
      </w:r>
      <w:proofErr w:type="gramStart"/>
      <w:r w:rsidRPr="00DB4C8A">
        <w:rPr>
          <w:szCs w:val="24"/>
          <w:lang w:val="en-ID"/>
        </w:rPr>
        <w:t>Generasi Z atau Gen Z adalah kelompok generasi yang lahir pada rentang tahun 1997 sampai 2012.</w:t>
      </w:r>
      <w:proofErr w:type="gramEnd"/>
      <w:r w:rsidRPr="00DB4C8A">
        <w:rPr>
          <w:szCs w:val="24"/>
          <w:lang w:val="en-ID"/>
        </w:rPr>
        <w:t xml:space="preserve"> </w:t>
      </w:r>
      <w:proofErr w:type="gramStart"/>
      <w:r w:rsidRPr="00DB4C8A">
        <w:rPr>
          <w:szCs w:val="24"/>
          <w:lang w:val="en-ID"/>
        </w:rPr>
        <w:t>Ciri utama generasi ini adalah digital native, yaitu tumbuh dan berkembang bersamaan dengan teknologi internet, smartphone, dan media sosial.</w:t>
      </w:r>
      <w:proofErr w:type="gramEnd"/>
      <w:r w:rsidRPr="00DB4C8A">
        <w:rPr>
          <w:szCs w:val="24"/>
          <w:lang w:val="en-ID"/>
        </w:rPr>
        <w:t xml:space="preserve"> Dalam penelitian ini, Generasi Z difokuskan pada remaja dan mahasiswa yang berada pada rentang </w:t>
      </w:r>
      <w:proofErr w:type="gramStart"/>
      <w:r w:rsidRPr="00DB4C8A">
        <w:rPr>
          <w:szCs w:val="24"/>
          <w:lang w:val="en-ID"/>
        </w:rPr>
        <w:t>usia</w:t>
      </w:r>
      <w:proofErr w:type="gramEnd"/>
      <w:r w:rsidRPr="00DB4C8A">
        <w:rPr>
          <w:szCs w:val="24"/>
          <w:lang w:val="en-ID"/>
        </w:rPr>
        <w:t xml:space="preserve"> tersebut dan menjadi kelompok yang paling rentan terhadap kebiasaan begadang.</w:t>
      </w:r>
    </w:p>
    <w:p w:rsidR="009C2B4B" w:rsidRDefault="009C2B4B" w:rsidP="009C2B4B">
      <w:pPr>
        <w:pStyle w:val="ListParagraph"/>
        <w:tabs>
          <w:tab w:val="left" w:pos="90"/>
        </w:tabs>
        <w:spacing w:line="480" w:lineRule="auto"/>
        <w:ind w:left="1440"/>
        <w:rPr>
          <w:szCs w:val="24"/>
          <w:lang w:val="en-ID"/>
        </w:rPr>
      </w:pPr>
    </w:p>
    <w:p w:rsidR="009C2B4B" w:rsidRPr="002143F6" w:rsidRDefault="009C2B4B" w:rsidP="009C2B4B">
      <w:pPr>
        <w:pStyle w:val="ListParagraph"/>
        <w:numPr>
          <w:ilvl w:val="0"/>
          <w:numId w:val="11"/>
        </w:numPr>
        <w:tabs>
          <w:tab w:val="left" w:pos="90"/>
        </w:tabs>
        <w:spacing w:line="480" w:lineRule="auto"/>
        <w:rPr>
          <w:szCs w:val="24"/>
          <w:lang w:val="en-ID"/>
        </w:rPr>
      </w:pPr>
      <w:r>
        <w:rPr>
          <w:szCs w:val="24"/>
          <w:lang w:val="en-ID"/>
        </w:rPr>
        <w:lastRenderedPageBreak/>
        <w:t>Kajian Tematik (Tafsir Maudhu’i)</w:t>
      </w:r>
    </w:p>
    <w:p w:rsidR="009C2B4B" w:rsidRPr="00274107" w:rsidRDefault="009C2B4B" w:rsidP="009C2B4B">
      <w:pPr>
        <w:pStyle w:val="ListParagraph"/>
        <w:tabs>
          <w:tab w:val="left" w:pos="90"/>
        </w:tabs>
        <w:spacing w:line="480" w:lineRule="auto"/>
        <w:ind w:left="1440"/>
        <w:rPr>
          <w:szCs w:val="24"/>
          <w:lang w:val="en-ID"/>
        </w:rPr>
      </w:pPr>
      <w:r>
        <w:rPr>
          <w:szCs w:val="24"/>
          <w:lang w:val="en-ID"/>
        </w:rPr>
        <w:tab/>
        <w:t xml:space="preserve">Kajian tematik atau dalam tafsir disebut dengan </w:t>
      </w:r>
      <w:r>
        <w:rPr>
          <w:i/>
          <w:iCs/>
          <w:szCs w:val="24"/>
          <w:lang w:val="en-ID"/>
        </w:rPr>
        <w:t xml:space="preserve">tafsir maudhu’I </w:t>
      </w:r>
      <w:r>
        <w:rPr>
          <w:szCs w:val="24"/>
          <w:lang w:val="en-ID"/>
        </w:rPr>
        <w:t xml:space="preserve"> adalah suatu metode penafsiran Al-Qur’an yang dilakukan dengan cara menghimpun seluruh ayat-ayat Al-Qur’an yang memiliki tujuan, tema dan korelasi yang sama dalam satu topik pembahasan, kemudian disusun berdasarkan kronologi turunnya atau klasifikasinya, lalu dianalisis secara komprehensif dengan memperhatikan </w:t>
      </w:r>
      <w:r>
        <w:rPr>
          <w:i/>
          <w:iCs/>
          <w:szCs w:val="24"/>
          <w:lang w:val="en-ID"/>
        </w:rPr>
        <w:t>asbab al-nuzul,</w:t>
      </w:r>
      <w:r>
        <w:rPr>
          <w:szCs w:val="24"/>
          <w:lang w:val="en-ID"/>
        </w:rPr>
        <w:t xml:space="preserve"> kosa kata (</w:t>
      </w:r>
      <w:r>
        <w:rPr>
          <w:i/>
          <w:iCs/>
          <w:szCs w:val="24"/>
          <w:lang w:val="en-ID"/>
        </w:rPr>
        <w:t>mufradat</w:t>
      </w:r>
      <w:r>
        <w:rPr>
          <w:szCs w:val="24"/>
          <w:lang w:val="en-ID"/>
        </w:rPr>
        <w:t>), serta korelasi antar ayat (</w:t>
      </w:r>
      <w:r>
        <w:rPr>
          <w:i/>
          <w:iCs/>
          <w:szCs w:val="24"/>
          <w:lang w:val="en-ID"/>
        </w:rPr>
        <w:t>munasabah</w:t>
      </w:r>
      <w:r>
        <w:rPr>
          <w:szCs w:val="24"/>
          <w:lang w:val="en-ID"/>
        </w:rPr>
        <w:t>) untuk menemukan pandangan Al-Qur’an yang utuh dan komprehensif tentang tema tersebut.</w:t>
      </w:r>
    </w:p>
    <w:p w:rsidR="009C2B4B" w:rsidRPr="00DB4C8A" w:rsidRDefault="009C2B4B" w:rsidP="009C2B4B">
      <w:pPr>
        <w:pStyle w:val="ListParagraph"/>
        <w:numPr>
          <w:ilvl w:val="0"/>
          <w:numId w:val="11"/>
        </w:numPr>
        <w:tabs>
          <w:tab w:val="left" w:pos="90"/>
        </w:tabs>
        <w:spacing w:line="480" w:lineRule="auto"/>
        <w:rPr>
          <w:szCs w:val="24"/>
          <w:lang w:val="en-ID"/>
        </w:rPr>
      </w:pPr>
      <w:r>
        <w:rPr>
          <w:szCs w:val="24"/>
          <w:lang w:val="en-ID"/>
        </w:rPr>
        <w:t>Sleep Deprivation</w:t>
      </w:r>
    </w:p>
    <w:p w:rsidR="009C2B4B" w:rsidRDefault="009C2B4B" w:rsidP="009C2B4B">
      <w:pPr>
        <w:pStyle w:val="ListParagraph"/>
        <w:tabs>
          <w:tab w:val="left" w:pos="90"/>
        </w:tabs>
        <w:spacing w:line="480" w:lineRule="auto"/>
        <w:ind w:left="1440"/>
        <w:rPr>
          <w:szCs w:val="24"/>
          <w:lang w:val="en-ID"/>
        </w:rPr>
      </w:pPr>
      <w:r w:rsidRPr="00DB4C8A">
        <w:rPr>
          <w:szCs w:val="24"/>
          <w:lang w:val="en-ID"/>
        </w:rPr>
        <w:tab/>
      </w:r>
      <w:proofErr w:type="gramStart"/>
      <w:r w:rsidRPr="00DB4C8A">
        <w:rPr>
          <w:szCs w:val="24"/>
          <w:lang w:val="en-ID"/>
        </w:rPr>
        <w:t>Secara bahasa, sleep deprivation berarti kekurangan atau kurangnya tidur.</w:t>
      </w:r>
      <w:proofErr w:type="gramEnd"/>
      <w:r w:rsidRPr="00DB4C8A">
        <w:rPr>
          <w:szCs w:val="24"/>
          <w:lang w:val="en-ID"/>
        </w:rPr>
        <w:t xml:space="preserve"> </w:t>
      </w:r>
      <w:proofErr w:type="gramStart"/>
      <w:r w:rsidRPr="00DB4C8A">
        <w:rPr>
          <w:szCs w:val="24"/>
          <w:lang w:val="en-ID"/>
        </w:rPr>
        <w:t>Secara istilah dalam penelitian ini, sleep deprivation dimaknai sebagai kondisi kurang tidur kronis yang dialami seseorang, yaitu tidur kurang dari 6-8 jam per hari yang direkomendasikan.</w:t>
      </w:r>
      <w:proofErr w:type="gramEnd"/>
      <w:r w:rsidRPr="00DB4C8A">
        <w:rPr>
          <w:szCs w:val="24"/>
          <w:lang w:val="en-ID"/>
        </w:rPr>
        <w:t xml:space="preserve"> </w:t>
      </w:r>
      <w:proofErr w:type="gramStart"/>
      <w:r w:rsidRPr="00DB4C8A">
        <w:rPr>
          <w:szCs w:val="24"/>
          <w:lang w:val="en-ID"/>
        </w:rPr>
        <w:t xml:space="preserve">Dalam konteks penelitian ini, fenomena yang dimaksud adalah kebiasaan begadang, menunda tidur, dan kualitas tidur buruk yang banyak dialami oleh Generasi Z akibat paparan gadget </w:t>
      </w:r>
      <w:r>
        <w:rPr>
          <w:szCs w:val="24"/>
          <w:lang w:val="en-ID"/>
        </w:rPr>
        <w:t>dan media sosial di malam hari.</w:t>
      </w:r>
      <w:proofErr w:type="gramEnd"/>
    </w:p>
    <w:p w:rsidR="009C2B4B" w:rsidRDefault="009C2B4B" w:rsidP="009C2B4B">
      <w:pPr>
        <w:pStyle w:val="ListParagraph"/>
        <w:tabs>
          <w:tab w:val="left" w:pos="90"/>
        </w:tabs>
        <w:spacing w:line="480" w:lineRule="auto"/>
        <w:ind w:left="1440"/>
        <w:rPr>
          <w:szCs w:val="24"/>
          <w:lang w:val="en-ID"/>
        </w:rPr>
      </w:pPr>
    </w:p>
    <w:p w:rsidR="009C2B4B" w:rsidRDefault="009C2B4B" w:rsidP="009C2B4B">
      <w:pPr>
        <w:pStyle w:val="ListParagraph"/>
        <w:tabs>
          <w:tab w:val="left" w:pos="90"/>
        </w:tabs>
        <w:spacing w:line="480" w:lineRule="auto"/>
        <w:ind w:left="1440"/>
        <w:rPr>
          <w:szCs w:val="24"/>
          <w:lang w:val="en-ID"/>
        </w:rPr>
      </w:pPr>
    </w:p>
    <w:p w:rsidR="009C2B4B" w:rsidRDefault="009C2B4B" w:rsidP="009C2B4B">
      <w:pPr>
        <w:pStyle w:val="ListParagraph"/>
        <w:tabs>
          <w:tab w:val="left" w:pos="90"/>
        </w:tabs>
        <w:spacing w:line="480" w:lineRule="auto"/>
        <w:ind w:left="1440"/>
        <w:rPr>
          <w:szCs w:val="24"/>
          <w:lang w:val="en-ID"/>
        </w:rPr>
      </w:pPr>
    </w:p>
    <w:p w:rsidR="009C2B4B" w:rsidRPr="00274107" w:rsidRDefault="009C2B4B" w:rsidP="009C2B4B">
      <w:pPr>
        <w:pStyle w:val="ListParagraph"/>
        <w:tabs>
          <w:tab w:val="left" w:pos="90"/>
        </w:tabs>
        <w:spacing w:line="480" w:lineRule="auto"/>
        <w:ind w:left="1440"/>
        <w:rPr>
          <w:szCs w:val="24"/>
          <w:lang w:val="en-ID"/>
        </w:rPr>
      </w:pPr>
    </w:p>
    <w:p w:rsidR="009C2B4B" w:rsidRPr="00DB4C8A" w:rsidRDefault="009C2B4B" w:rsidP="009C2B4B">
      <w:pPr>
        <w:pStyle w:val="Heading2"/>
        <w:numPr>
          <w:ilvl w:val="0"/>
          <w:numId w:val="15"/>
        </w:numPr>
        <w:spacing w:line="480" w:lineRule="auto"/>
        <w:jc w:val="both"/>
        <w:rPr>
          <w:b w:val="0"/>
          <w:sz w:val="24"/>
          <w:szCs w:val="24"/>
          <w:lang w:val="en-ID"/>
        </w:rPr>
      </w:pPr>
      <w:bookmarkStart w:id="10" w:name="_Toc237942683"/>
      <w:r w:rsidRPr="00DB4C8A">
        <w:rPr>
          <w:sz w:val="24"/>
          <w:szCs w:val="24"/>
        </w:rPr>
        <w:lastRenderedPageBreak/>
        <w:t>Kajian Yang Relevan</w:t>
      </w:r>
      <w:bookmarkEnd w:id="10"/>
    </w:p>
    <w:p w:rsidR="009C2B4B" w:rsidRPr="00DB4C8A" w:rsidRDefault="009C2B4B" w:rsidP="009C2B4B">
      <w:pPr>
        <w:pStyle w:val="ListParagraph"/>
        <w:tabs>
          <w:tab w:val="left" w:pos="90"/>
        </w:tabs>
        <w:spacing w:line="480" w:lineRule="auto"/>
        <w:rPr>
          <w:szCs w:val="24"/>
          <w:lang w:val="en-ID"/>
        </w:rPr>
      </w:pPr>
      <w:r w:rsidRPr="00DB4C8A">
        <w:rPr>
          <w:szCs w:val="24"/>
          <w:lang w:val="en-ID"/>
        </w:rPr>
        <w:tab/>
      </w:r>
      <w:proofErr w:type="gramStart"/>
      <w:r w:rsidRPr="00DB4C8A">
        <w:rPr>
          <w:szCs w:val="24"/>
          <w:lang w:val="en-ID"/>
        </w:rPr>
        <w:t>Berdasarkan penelusuran peneliti, terdapat beberapa penelitian terdahulu yang memiliki keterkaitan dengan tema penelitian ini, baik dari sisi Al-Qur’an, hadis, maupun isu kesehatan.</w:t>
      </w:r>
      <w:proofErr w:type="gramEnd"/>
      <w:r w:rsidRPr="00DB4C8A">
        <w:rPr>
          <w:szCs w:val="24"/>
          <w:lang w:val="en-ID"/>
        </w:rPr>
        <w:t xml:space="preserve"> </w:t>
      </w:r>
      <w:proofErr w:type="gramStart"/>
      <w:r w:rsidRPr="00DB4C8A">
        <w:rPr>
          <w:szCs w:val="24"/>
          <w:lang w:val="en-ID"/>
        </w:rPr>
        <w:t>Namun, penelitian ini memiliki kebaruan dan fokus kajian yang berbeda.</w:t>
      </w:r>
      <w:proofErr w:type="gramEnd"/>
      <w:r w:rsidRPr="00DB4C8A">
        <w:rPr>
          <w:szCs w:val="24"/>
          <w:lang w:val="en-ID"/>
        </w:rPr>
        <w:t xml:space="preserve"> Beberapa kajian relevan tersebut adalah:</w:t>
      </w:r>
    </w:p>
    <w:p w:rsidR="009C2B4B" w:rsidRPr="00DB4C8A" w:rsidRDefault="009C2B4B" w:rsidP="009C2B4B">
      <w:pPr>
        <w:pStyle w:val="ListParagraph"/>
        <w:numPr>
          <w:ilvl w:val="1"/>
          <w:numId w:val="1"/>
        </w:numPr>
        <w:tabs>
          <w:tab w:val="left" w:pos="90"/>
        </w:tabs>
        <w:spacing w:line="480" w:lineRule="auto"/>
        <w:ind w:left="1134"/>
        <w:rPr>
          <w:szCs w:val="24"/>
          <w:lang w:val="en-ID"/>
        </w:rPr>
      </w:pPr>
      <w:r w:rsidRPr="00DB4C8A">
        <w:rPr>
          <w:szCs w:val="24"/>
          <w:lang w:val="en-ID"/>
        </w:rPr>
        <w:t>Kajian Tafsir tentang Tidur</w:t>
      </w:r>
    </w:p>
    <w:p w:rsidR="009C2B4B" w:rsidRPr="00DB4C8A" w:rsidRDefault="009C2B4B" w:rsidP="009C2B4B">
      <w:pPr>
        <w:pStyle w:val="ListParagraph"/>
        <w:numPr>
          <w:ilvl w:val="0"/>
          <w:numId w:val="12"/>
        </w:numPr>
        <w:tabs>
          <w:tab w:val="left" w:pos="90"/>
        </w:tabs>
        <w:spacing w:line="480" w:lineRule="auto"/>
        <w:ind w:left="1560"/>
        <w:rPr>
          <w:szCs w:val="24"/>
          <w:lang w:val="en-ID"/>
        </w:rPr>
      </w:pPr>
      <w:r w:rsidRPr="00DB4C8A">
        <w:rPr>
          <w:szCs w:val="24"/>
          <w:lang w:val="en-ID"/>
        </w:rPr>
        <w:t>Muhammad Ali Shalih, "Konsep Tidur dalam Al-Qur’an: Studi Tafsir Tematik" Skripsi UIN Sunan Kalijaga, 2018. Penelitian ini mengkaji ayat-ayat tidur secara tematik dan menyimpulkan bahwa tidur merupakan tanda kekuasaan Allah dan kebutuhan fisiologis manusia. Perbedaan dengan penelitian ini terletak pada fokus. Skripsi tersebut bersifat umum, sedangkan penelitian ini mengkhususkannya pada solusi untuk fenomena sleep deprivation Generasi Z.</w:t>
      </w:r>
    </w:p>
    <w:p w:rsidR="009C2B4B" w:rsidRDefault="009C2B4B" w:rsidP="009C2B4B">
      <w:pPr>
        <w:pStyle w:val="ListParagraph"/>
        <w:numPr>
          <w:ilvl w:val="0"/>
          <w:numId w:val="12"/>
        </w:numPr>
        <w:tabs>
          <w:tab w:val="left" w:pos="90"/>
        </w:tabs>
        <w:spacing w:line="480" w:lineRule="auto"/>
        <w:ind w:left="1560"/>
        <w:rPr>
          <w:szCs w:val="24"/>
          <w:lang w:val="en-ID"/>
        </w:rPr>
      </w:pPr>
      <w:r w:rsidRPr="00DB4C8A">
        <w:rPr>
          <w:szCs w:val="24"/>
          <w:lang w:val="en-ID"/>
        </w:rPr>
        <w:t xml:space="preserve">Siti Nurjanah, "Adab Tidur Menurut Al-Qur’an dan Hadis" Jurnal Al-Bayan, Vol. 10 No. 2, 2020. Artikel ini membahas adab-adab tidur Nabi SAW seperti berwudhu, membaca </w:t>
      </w:r>
      <w:proofErr w:type="gramStart"/>
      <w:r w:rsidRPr="00DB4C8A">
        <w:rPr>
          <w:szCs w:val="24"/>
          <w:lang w:val="en-ID"/>
        </w:rPr>
        <w:t>doa</w:t>
      </w:r>
      <w:proofErr w:type="gramEnd"/>
      <w:r w:rsidRPr="00DB4C8A">
        <w:rPr>
          <w:szCs w:val="24"/>
          <w:lang w:val="en-ID"/>
        </w:rPr>
        <w:t>, dan tidur menghadap kiblat. Penelitian ini berbeda karena tidak hanya membahas adab, tetapi juga mengaitkan fungsi dan waktu tidur dalam Al-Qur’an dengan krisis tidur kontemporer.</w:t>
      </w:r>
    </w:p>
    <w:p w:rsidR="009C2B4B" w:rsidRPr="008335BD" w:rsidRDefault="009C2B4B" w:rsidP="009C2B4B">
      <w:pPr>
        <w:tabs>
          <w:tab w:val="left" w:pos="90"/>
        </w:tabs>
        <w:spacing w:line="480" w:lineRule="auto"/>
        <w:rPr>
          <w:szCs w:val="24"/>
          <w:lang w:val="en-ID"/>
        </w:rPr>
      </w:pPr>
    </w:p>
    <w:p w:rsidR="009C2B4B" w:rsidRPr="00DB4C8A" w:rsidRDefault="009C2B4B" w:rsidP="009C2B4B">
      <w:pPr>
        <w:pStyle w:val="ListParagraph"/>
        <w:numPr>
          <w:ilvl w:val="1"/>
          <w:numId w:val="1"/>
        </w:numPr>
        <w:tabs>
          <w:tab w:val="left" w:pos="90"/>
        </w:tabs>
        <w:spacing w:line="480" w:lineRule="auto"/>
        <w:ind w:left="1134"/>
        <w:rPr>
          <w:szCs w:val="24"/>
          <w:lang w:val="en-ID"/>
        </w:rPr>
      </w:pPr>
      <w:r w:rsidRPr="00DB4C8A">
        <w:rPr>
          <w:szCs w:val="24"/>
          <w:lang w:val="en-ID"/>
        </w:rPr>
        <w:lastRenderedPageBreak/>
        <w:t>Kajian Fikih dan Hadis tentang Begadang</w:t>
      </w:r>
    </w:p>
    <w:p w:rsidR="009C2B4B" w:rsidRPr="008335BD" w:rsidRDefault="009C2B4B" w:rsidP="009C2B4B">
      <w:pPr>
        <w:pStyle w:val="ListParagraph"/>
        <w:numPr>
          <w:ilvl w:val="0"/>
          <w:numId w:val="13"/>
        </w:numPr>
        <w:tabs>
          <w:tab w:val="left" w:pos="90"/>
        </w:tabs>
        <w:spacing w:line="480" w:lineRule="auto"/>
        <w:ind w:left="1560"/>
        <w:rPr>
          <w:szCs w:val="24"/>
          <w:lang w:val="en-ID"/>
        </w:rPr>
      </w:pPr>
      <w:r w:rsidRPr="00DB4C8A">
        <w:rPr>
          <w:szCs w:val="24"/>
          <w:lang w:val="en-ID"/>
        </w:rPr>
        <w:t>Ahmad Zainuddin, "Hukum Begadang dalam Perspektif Fikih dan Kesehatan" Jurnal Al-Maqasid, Vol. 5 No. 1, 2019. Penelitian ini menyimpulkan bahwa begadang tanpa hajat hukumnya makruh, dengan merujuk pada hadis Nabi SAW yang melarang tidur sebelum Isya dan berbincang setelahnya [HR. Bukhari 568]. Persamaan dengan penelitian ini adalah sama-sama menyoroti larangan begadang. Perbedaannya, penelitian ini menggunakan pisau analisis Tafsir Maudhu’i dan fokus pada solusi untuk Gen Z, bukan hanya hukumnya.</w:t>
      </w:r>
    </w:p>
    <w:p w:rsidR="009C2B4B" w:rsidRPr="00DB4C8A" w:rsidRDefault="009C2B4B" w:rsidP="009C2B4B">
      <w:pPr>
        <w:pStyle w:val="ListParagraph"/>
        <w:numPr>
          <w:ilvl w:val="1"/>
          <w:numId w:val="1"/>
        </w:numPr>
        <w:tabs>
          <w:tab w:val="left" w:pos="90"/>
        </w:tabs>
        <w:spacing w:line="480" w:lineRule="auto"/>
        <w:ind w:left="1134"/>
        <w:rPr>
          <w:szCs w:val="24"/>
          <w:lang w:val="en-ID"/>
        </w:rPr>
      </w:pPr>
      <w:r w:rsidRPr="00DB4C8A">
        <w:rPr>
          <w:szCs w:val="24"/>
          <w:lang w:val="en-ID"/>
        </w:rPr>
        <w:t>Kajian Kesehatan dan Psikologi tentang Gen Z</w:t>
      </w:r>
    </w:p>
    <w:p w:rsidR="009C2B4B" w:rsidRPr="00DB4C8A" w:rsidRDefault="009C2B4B" w:rsidP="009C2B4B">
      <w:pPr>
        <w:pStyle w:val="ListParagraph"/>
        <w:numPr>
          <w:ilvl w:val="2"/>
          <w:numId w:val="1"/>
        </w:numPr>
        <w:tabs>
          <w:tab w:val="left" w:pos="90"/>
        </w:tabs>
        <w:spacing w:line="480" w:lineRule="auto"/>
        <w:ind w:left="1560"/>
        <w:rPr>
          <w:szCs w:val="24"/>
          <w:lang w:val="en-ID"/>
        </w:rPr>
      </w:pPr>
      <w:r>
        <w:rPr>
          <w:szCs w:val="24"/>
          <w:lang w:val="en-ID"/>
        </w:rPr>
        <w:t>Kementerian Kesehatan RI, Riset Kesehatan Dasar 2018</w:t>
      </w:r>
      <w:r w:rsidRPr="00DB4C8A">
        <w:rPr>
          <w:szCs w:val="24"/>
          <w:lang w:val="en-ID"/>
        </w:rPr>
        <w:t>. Data Kemenkes menunjukkan 28</w:t>
      </w:r>
      <w:proofErr w:type="gramStart"/>
      <w:r w:rsidRPr="00DB4C8A">
        <w:rPr>
          <w:szCs w:val="24"/>
          <w:lang w:val="en-ID"/>
        </w:rPr>
        <w:t>,8</w:t>
      </w:r>
      <w:proofErr w:type="gramEnd"/>
      <w:r w:rsidRPr="00DB4C8A">
        <w:rPr>
          <w:szCs w:val="24"/>
          <w:lang w:val="en-ID"/>
        </w:rPr>
        <w:t>% remaja usia 15-24 tahun mengala</w:t>
      </w:r>
      <w:r>
        <w:rPr>
          <w:szCs w:val="24"/>
          <w:lang w:val="en-ID"/>
        </w:rPr>
        <w:t xml:space="preserve">mi kurang tidur, dengan durasi kurang dari </w:t>
      </w:r>
      <w:r w:rsidRPr="00DB4C8A">
        <w:rPr>
          <w:szCs w:val="24"/>
          <w:lang w:val="en-ID"/>
        </w:rPr>
        <w:t>7 jam per hari. Salah satu faktor utama adalah penggunaan gadget sebelum tidur. Penelitian ini menggunakan data tersebut sebagai data sekunder, namun membedakannya dengan menawarkan solusi berbasis Al-Qur’an.</w:t>
      </w:r>
    </w:p>
    <w:p w:rsidR="009C2B4B" w:rsidRDefault="009C2B4B" w:rsidP="009C2B4B">
      <w:pPr>
        <w:pStyle w:val="ListParagraph"/>
        <w:numPr>
          <w:ilvl w:val="2"/>
          <w:numId w:val="1"/>
        </w:numPr>
        <w:tabs>
          <w:tab w:val="left" w:pos="90"/>
        </w:tabs>
        <w:spacing w:line="480" w:lineRule="auto"/>
        <w:ind w:left="1560"/>
        <w:rPr>
          <w:szCs w:val="24"/>
          <w:lang w:val="en-ID"/>
        </w:rPr>
      </w:pPr>
      <w:r w:rsidRPr="00DB4C8A">
        <w:rPr>
          <w:szCs w:val="24"/>
          <w:lang w:val="en-ID"/>
        </w:rPr>
        <w:t xml:space="preserve">Dian Novita, "Hubungan Penggunaan Smartphone dengan Kualitas Tidur Remaja" Jurnal Psikologi, Vol. 12 No. 1, 2021. Penelitian ini membuktikan adanya korelasi signifikan antara durasi screen time dengan insomnia pada remaja. Penelitian ini berbeda karena tidak berhenti pada identifikasi masalah </w:t>
      </w:r>
      <w:r w:rsidRPr="00DB4C8A">
        <w:rPr>
          <w:szCs w:val="24"/>
          <w:lang w:val="en-ID"/>
        </w:rPr>
        <w:lastRenderedPageBreak/>
        <w:t>psikologis, tetapi melangkah lebih jauh untuk merumuskan solusi spiritual-teologis dari Al-Qur’an.</w:t>
      </w:r>
    </w:p>
    <w:p w:rsidR="009C2B4B" w:rsidRDefault="009C2B4B" w:rsidP="009C2B4B">
      <w:pPr>
        <w:pStyle w:val="ListParagraph"/>
        <w:numPr>
          <w:ilvl w:val="2"/>
          <w:numId w:val="1"/>
        </w:numPr>
        <w:tabs>
          <w:tab w:val="left" w:pos="90"/>
        </w:tabs>
        <w:spacing w:line="480" w:lineRule="auto"/>
        <w:ind w:left="1560"/>
        <w:rPr>
          <w:szCs w:val="24"/>
          <w:lang w:val="en-ID"/>
        </w:rPr>
      </w:pPr>
      <w:r w:rsidRPr="0076030B">
        <w:rPr>
          <w:szCs w:val="24"/>
          <w:lang w:val="en-ID"/>
        </w:rPr>
        <w:t>Nurul Hidayati, "Psikologi Tidur dalam Perspektif Al-Qur’an dan</w:t>
      </w:r>
      <w:r>
        <w:rPr>
          <w:szCs w:val="24"/>
          <w:lang w:val="en-ID"/>
        </w:rPr>
        <w:t xml:space="preserve"> Psikologi Modern" </w:t>
      </w:r>
      <w:r w:rsidRPr="0076030B">
        <w:rPr>
          <w:szCs w:val="24"/>
          <w:lang w:val="en-ID"/>
        </w:rPr>
        <w:t>Jurnal Psik</w:t>
      </w:r>
      <w:r>
        <w:rPr>
          <w:szCs w:val="24"/>
          <w:lang w:val="en-ID"/>
        </w:rPr>
        <w:t>ologi Islam, Vol. 7 No. 2, 2020</w:t>
      </w:r>
      <w:r w:rsidRPr="0076030B">
        <w:rPr>
          <w:szCs w:val="24"/>
          <w:lang w:val="en-ID"/>
        </w:rPr>
        <w:t>. Artikel ini membahas dampak kurang tidur terhadap kesehatan mental dan spiritual seperti malas iba</w:t>
      </w:r>
      <w:r>
        <w:rPr>
          <w:szCs w:val="24"/>
          <w:lang w:val="en-ID"/>
        </w:rPr>
        <w:t>dah, gampang marah. Perbedaan</w:t>
      </w:r>
      <w:r w:rsidRPr="0076030B">
        <w:rPr>
          <w:szCs w:val="24"/>
          <w:lang w:val="en-ID"/>
        </w:rPr>
        <w:t xml:space="preserve"> </w:t>
      </w:r>
      <w:r>
        <w:rPr>
          <w:szCs w:val="24"/>
          <w:lang w:val="en-ID"/>
        </w:rPr>
        <w:t>pada k</w:t>
      </w:r>
      <w:r w:rsidRPr="0076030B">
        <w:rPr>
          <w:szCs w:val="24"/>
          <w:lang w:val="en-ID"/>
        </w:rPr>
        <w:t>ajian tersebut bersifat umum psikologi Islam, sedangkan penelitian ini mengkhususkannya pada karakter dan perilaku Generasi Z di era digital.</w:t>
      </w:r>
    </w:p>
    <w:p w:rsidR="009C2B4B" w:rsidRPr="000E4A79" w:rsidRDefault="009C2B4B" w:rsidP="009C2B4B">
      <w:pPr>
        <w:pStyle w:val="ListParagraph"/>
        <w:numPr>
          <w:ilvl w:val="2"/>
          <w:numId w:val="1"/>
        </w:numPr>
        <w:tabs>
          <w:tab w:val="left" w:pos="90"/>
        </w:tabs>
        <w:spacing w:line="480" w:lineRule="auto"/>
        <w:ind w:left="1560"/>
        <w:rPr>
          <w:szCs w:val="24"/>
          <w:lang w:val="en-ID"/>
        </w:rPr>
      </w:pPr>
      <w:r w:rsidRPr="000E4A79">
        <w:rPr>
          <w:szCs w:val="24"/>
          <w:lang w:val="en-ID"/>
        </w:rPr>
        <w:t>Agus Purwanto, "Tafsir Ilmi Ayat-Ayat tentang</w:t>
      </w:r>
      <w:r>
        <w:rPr>
          <w:szCs w:val="24"/>
          <w:lang w:val="en-ID"/>
        </w:rPr>
        <w:t xml:space="preserve"> Tidur dan Sirkadian Manusia" </w:t>
      </w:r>
      <w:r w:rsidRPr="000E4A79">
        <w:rPr>
          <w:szCs w:val="24"/>
          <w:lang w:val="en-ID"/>
        </w:rPr>
        <w:t>Jurnal Tafsi</w:t>
      </w:r>
      <w:r>
        <w:rPr>
          <w:szCs w:val="24"/>
          <w:lang w:val="en-ID"/>
        </w:rPr>
        <w:t>r Al-Qur’an, Vol. 4 No. 1, 2021</w:t>
      </w:r>
      <w:r w:rsidRPr="000E4A79">
        <w:rPr>
          <w:szCs w:val="24"/>
          <w:lang w:val="en-ID"/>
        </w:rPr>
        <w:t>. Penelitian ini mengkaji ayat An-Naba</w:t>
      </w:r>
      <w:proofErr w:type="gramStart"/>
      <w:r w:rsidRPr="000E4A79">
        <w:rPr>
          <w:szCs w:val="24"/>
          <w:lang w:val="en-ID"/>
        </w:rPr>
        <w:t>:9</w:t>
      </w:r>
      <w:proofErr w:type="gramEnd"/>
      <w:r w:rsidRPr="000E4A79">
        <w:rPr>
          <w:szCs w:val="24"/>
          <w:lang w:val="en-ID"/>
        </w:rPr>
        <w:t xml:space="preserve"> dan An-Naum dari sisi sains modern tentang jam biologis tubuh. Kesimpulannya, Al-Qur’an sudah menjelaskan konsep sirkadian 1400 tahun</w:t>
      </w:r>
      <w:r>
        <w:rPr>
          <w:szCs w:val="24"/>
          <w:lang w:val="en-ID"/>
        </w:rPr>
        <w:t xml:space="preserve"> lalu. Perbedaan pada p</w:t>
      </w:r>
      <w:r w:rsidRPr="000E4A79">
        <w:rPr>
          <w:szCs w:val="24"/>
          <w:lang w:val="en-ID"/>
        </w:rPr>
        <w:t>enelitian tersebut fokus pada mukjizat ilmiah, sedangkan penelitian ini fokus pada solusi praktis untuk mengatas</w:t>
      </w:r>
      <w:r>
        <w:rPr>
          <w:szCs w:val="24"/>
          <w:lang w:val="en-ID"/>
        </w:rPr>
        <w:t>i sleep deprivation</w:t>
      </w:r>
      <w:r w:rsidRPr="000E4A79">
        <w:rPr>
          <w:szCs w:val="24"/>
          <w:lang w:val="en-ID"/>
        </w:rPr>
        <w:t xml:space="preserve"> Gen Z.</w:t>
      </w:r>
    </w:p>
    <w:p w:rsidR="009C2B4B" w:rsidRDefault="009C2B4B" w:rsidP="009C2B4B">
      <w:pPr>
        <w:pStyle w:val="ListParagraph"/>
        <w:numPr>
          <w:ilvl w:val="1"/>
          <w:numId w:val="1"/>
        </w:numPr>
        <w:tabs>
          <w:tab w:val="left" w:pos="90"/>
        </w:tabs>
        <w:spacing w:line="480" w:lineRule="auto"/>
        <w:ind w:left="1134"/>
        <w:rPr>
          <w:szCs w:val="24"/>
          <w:lang w:val="en-ID"/>
        </w:rPr>
      </w:pPr>
      <w:r>
        <w:rPr>
          <w:szCs w:val="24"/>
          <w:lang w:val="en-ID"/>
        </w:rPr>
        <w:t>Kajian Tafsir dan Pendidikan tentang Pola Hidup Muslim</w:t>
      </w:r>
    </w:p>
    <w:p w:rsidR="009C2B4B" w:rsidRDefault="009C2B4B" w:rsidP="009C2B4B">
      <w:pPr>
        <w:pStyle w:val="ListParagraph"/>
        <w:numPr>
          <w:ilvl w:val="0"/>
          <w:numId w:val="16"/>
        </w:numPr>
        <w:spacing w:after="0" w:line="480" w:lineRule="auto"/>
        <w:ind w:left="1560"/>
        <w:rPr>
          <w:szCs w:val="24"/>
          <w:lang w:val="en-ID"/>
        </w:rPr>
      </w:pPr>
      <w:r w:rsidRPr="00F640AC">
        <w:rPr>
          <w:szCs w:val="24"/>
          <w:lang w:val="en-ID"/>
        </w:rPr>
        <w:t>Rizky Fadillah, "Manajemen Waktu Muslim dalam Al-</w:t>
      </w:r>
      <w:r>
        <w:rPr>
          <w:szCs w:val="24"/>
          <w:lang w:val="en-ID"/>
        </w:rPr>
        <w:t>Qur'an: Studi Tafsir Tematik" Skripsi UIN Jakarta, 2022</w:t>
      </w:r>
      <w:r w:rsidRPr="00F640AC">
        <w:rPr>
          <w:szCs w:val="24"/>
          <w:lang w:val="en-ID"/>
        </w:rPr>
        <w:t xml:space="preserve">. Penelitian ini membahas pembagian waktu dalam Islam: siang untuk bekerja, malam untuk istirahat. Kesimpulannya, Islam sudah mengatur sirkadian manusia. Perbedaan dengan penelitian ini adalah skripsi </w:t>
      </w:r>
      <w:r w:rsidRPr="00F640AC">
        <w:rPr>
          <w:szCs w:val="24"/>
          <w:lang w:val="en-ID"/>
        </w:rPr>
        <w:lastRenderedPageBreak/>
        <w:t>tersebut membahas manajemen waktu secara umum, sedangkan penelitian ini fokus mengurai dampak penyimpangan waktu tidur terhadap kesehatan Gen Z.</w:t>
      </w:r>
    </w:p>
    <w:p w:rsidR="009C2B4B" w:rsidRPr="0076030B" w:rsidRDefault="009C2B4B" w:rsidP="009C2B4B">
      <w:pPr>
        <w:pStyle w:val="ListParagraph"/>
        <w:numPr>
          <w:ilvl w:val="0"/>
          <w:numId w:val="16"/>
        </w:numPr>
        <w:spacing w:after="0" w:line="480" w:lineRule="auto"/>
        <w:ind w:left="1560"/>
        <w:rPr>
          <w:szCs w:val="24"/>
          <w:lang w:val="en-ID"/>
        </w:rPr>
      </w:pPr>
      <w:r w:rsidRPr="0076030B">
        <w:rPr>
          <w:szCs w:val="24"/>
          <w:lang w:val="en-ID"/>
        </w:rPr>
        <w:t>Kemenag RI, "Buku Saku Pola Hidup Sehat P</w:t>
      </w:r>
      <w:r>
        <w:rPr>
          <w:szCs w:val="24"/>
          <w:lang w:val="en-ID"/>
        </w:rPr>
        <w:t>erspektif Islam untuk Remaja" Ditjen Bimas Islam, 2022</w:t>
      </w:r>
      <w:r w:rsidRPr="0076030B">
        <w:rPr>
          <w:szCs w:val="24"/>
          <w:lang w:val="en-ID"/>
        </w:rPr>
        <w:t>. Buku ini memuat anjuran tidur awal, bangun tahajud, dan menjauhi begad</w:t>
      </w:r>
      <w:r>
        <w:rPr>
          <w:szCs w:val="24"/>
          <w:lang w:val="en-ID"/>
        </w:rPr>
        <w:t>ang tanpa manfaat. Adapun perbedaannya yaitu, b</w:t>
      </w:r>
      <w:r w:rsidRPr="0076030B">
        <w:rPr>
          <w:szCs w:val="24"/>
          <w:lang w:val="en-ID"/>
        </w:rPr>
        <w:t>uku tersebut bersifat himbauan umum. Penelitian ini berbeda karena menganalisis ayat-ayatnya secara tematik dan mengaitkannya langsung dengan data fenomena begadang Gen Z.</w:t>
      </w:r>
    </w:p>
    <w:p w:rsidR="009C2B4B" w:rsidRDefault="009C2B4B" w:rsidP="009C2B4B">
      <w:pPr>
        <w:pStyle w:val="ListParagraph"/>
        <w:numPr>
          <w:ilvl w:val="1"/>
          <w:numId w:val="1"/>
        </w:numPr>
        <w:tabs>
          <w:tab w:val="left" w:pos="90"/>
        </w:tabs>
        <w:spacing w:line="480" w:lineRule="auto"/>
        <w:ind w:left="1134"/>
        <w:rPr>
          <w:szCs w:val="24"/>
          <w:lang w:val="en-ID"/>
        </w:rPr>
      </w:pPr>
      <w:r>
        <w:rPr>
          <w:szCs w:val="24"/>
          <w:lang w:val="en-ID"/>
        </w:rPr>
        <w:t>Kajian Kesehatan tentang Dampak Begadang</w:t>
      </w:r>
    </w:p>
    <w:p w:rsidR="009C2B4B" w:rsidRPr="0076030B" w:rsidRDefault="009C2B4B" w:rsidP="009C2B4B">
      <w:pPr>
        <w:pStyle w:val="ListParagraph"/>
        <w:numPr>
          <w:ilvl w:val="2"/>
          <w:numId w:val="1"/>
        </w:numPr>
        <w:spacing w:after="0" w:line="480" w:lineRule="auto"/>
        <w:ind w:left="1560"/>
        <w:rPr>
          <w:rFonts w:eastAsia="Times New Roman"/>
          <w:szCs w:val="24"/>
          <w:lang w:val="en-US"/>
        </w:rPr>
      </w:pPr>
      <w:r>
        <w:rPr>
          <w:rFonts w:eastAsia="Times New Roman"/>
          <w:szCs w:val="24"/>
          <w:lang w:val="en-US"/>
        </w:rPr>
        <w:t>WHO, “</w:t>
      </w:r>
      <w:r w:rsidRPr="0076030B">
        <w:rPr>
          <w:rFonts w:eastAsia="Times New Roman"/>
          <w:szCs w:val="24"/>
          <w:lang w:val="en-US"/>
        </w:rPr>
        <w:t>Guidelines on Physical A</w:t>
      </w:r>
      <w:r>
        <w:rPr>
          <w:rFonts w:eastAsia="Times New Roman"/>
          <w:szCs w:val="24"/>
          <w:lang w:val="en-US"/>
        </w:rPr>
        <w:t>ctivity and Sedentary Behaviour</w:t>
      </w:r>
      <w:r w:rsidRPr="0076030B">
        <w:rPr>
          <w:rFonts w:eastAsia="Times New Roman"/>
          <w:szCs w:val="24"/>
          <w:lang w:val="en-US"/>
        </w:rPr>
        <w:t>, 2020*. WHO merekomendasikan remaja tidur 8-10 jam per hari. Kurang tidur dikaitkan dengan gangguan mental, obesitas, dan penurunan konsentrasi belajar. Penelitian ini menjadikan data WHO sebagai rujukan ilmiah, lalu melengkapinya dengan menawarkan solusi preventif dan kuratif dari Al-Qur'an.</w:t>
      </w:r>
    </w:p>
    <w:p w:rsidR="009C2B4B" w:rsidRPr="0076030B" w:rsidRDefault="009C2B4B" w:rsidP="009C2B4B">
      <w:pPr>
        <w:pStyle w:val="ListParagraph"/>
        <w:numPr>
          <w:ilvl w:val="1"/>
          <w:numId w:val="1"/>
        </w:numPr>
        <w:spacing w:after="0" w:line="480" w:lineRule="auto"/>
        <w:ind w:left="1134"/>
        <w:rPr>
          <w:szCs w:val="24"/>
          <w:lang w:val="en-ID"/>
        </w:rPr>
      </w:pPr>
      <w:r>
        <w:rPr>
          <w:szCs w:val="24"/>
          <w:lang w:val="en-ID"/>
        </w:rPr>
        <w:t>Kajian Sosiologi dan Media tentang Gen Z</w:t>
      </w:r>
    </w:p>
    <w:p w:rsidR="009C2B4B" w:rsidRPr="008335BD" w:rsidRDefault="009C2B4B" w:rsidP="009C2B4B">
      <w:pPr>
        <w:pStyle w:val="ListParagraph"/>
        <w:numPr>
          <w:ilvl w:val="0"/>
          <w:numId w:val="17"/>
        </w:numPr>
        <w:spacing w:after="0" w:line="480" w:lineRule="auto"/>
        <w:ind w:left="1560"/>
        <w:rPr>
          <w:rFonts w:eastAsia="Times New Roman"/>
          <w:szCs w:val="24"/>
          <w:lang w:val="en-US"/>
        </w:rPr>
      </w:pPr>
      <w:r w:rsidRPr="0076030B">
        <w:rPr>
          <w:rFonts w:eastAsia="Times New Roman"/>
          <w:szCs w:val="24"/>
          <w:lang w:val="en-US"/>
        </w:rPr>
        <w:t>Putri &amp; Haryono, "FOMO dan Begadang: Perilak</w:t>
      </w:r>
      <w:r>
        <w:rPr>
          <w:rFonts w:eastAsia="Times New Roman"/>
          <w:szCs w:val="24"/>
          <w:lang w:val="en-US"/>
        </w:rPr>
        <w:t xml:space="preserve">u Generasi Z di Media Sosial" </w:t>
      </w:r>
      <w:r w:rsidRPr="0076030B">
        <w:rPr>
          <w:rFonts w:eastAsia="Times New Roman"/>
          <w:szCs w:val="24"/>
          <w:lang w:val="en-US"/>
        </w:rPr>
        <w:t>Jurnal Komunikasi</w:t>
      </w:r>
      <w:r>
        <w:rPr>
          <w:rFonts w:eastAsia="Times New Roman"/>
          <w:szCs w:val="24"/>
          <w:lang w:val="en-US"/>
        </w:rPr>
        <w:t>, Vol. 15 No. 3, 2023</w:t>
      </w:r>
      <w:r w:rsidRPr="0076030B">
        <w:rPr>
          <w:rFonts w:eastAsia="Times New Roman"/>
          <w:szCs w:val="24"/>
          <w:lang w:val="en-US"/>
        </w:rPr>
        <w:t xml:space="preserve">. Penelitian ini menemukan bahwa penyebab utama Gen Z </w:t>
      </w:r>
      <w:r>
        <w:rPr>
          <w:rFonts w:eastAsia="Times New Roman"/>
          <w:szCs w:val="24"/>
          <w:lang w:val="en-US"/>
        </w:rPr>
        <w:t xml:space="preserve">begadang adalah FOMO, scrolling </w:t>
      </w:r>
      <w:r w:rsidRPr="0076030B">
        <w:rPr>
          <w:rFonts w:eastAsia="Times New Roman"/>
          <w:szCs w:val="24"/>
          <w:lang w:val="en-US"/>
        </w:rPr>
        <w:t xml:space="preserve">TikTok, dan game online hingga larut malam. </w:t>
      </w:r>
      <w:r w:rsidRPr="0076030B">
        <w:rPr>
          <w:rFonts w:eastAsia="Times New Roman"/>
          <w:szCs w:val="24"/>
          <w:lang w:val="en-US"/>
        </w:rPr>
        <w:lastRenderedPageBreak/>
        <w:t>Persamaannya sama-sama membahas Gen Z. Perbedaannya, penelitian ini tidak hanya berhenti pada identifikasi penyebab sosial, tetapi memberikan solusi berbasis nilai Al-Qur'ani.</w:t>
      </w:r>
    </w:p>
    <w:p w:rsidR="009C2B4B" w:rsidRPr="00B53692" w:rsidRDefault="009C2B4B" w:rsidP="009C2B4B">
      <w:pPr>
        <w:spacing w:after="0" w:line="480" w:lineRule="auto"/>
        <w:rPr>
          <w:b/>
          <w:bCs/>
          <w:szCs w:val="24"/>
          <w:lang w:val="en-ID"/>
        </w:rPr>
      </w:pPr>
    </w:p>
    <w:p w:rsidR="009C2B4B" w:rsidRPr="008335BD" w:rsidRDefault="009C2B4B" w:rsidP="009C2B4B">
      <w:pPr>
        <w:pStyle w:val="Heading2"/>
        <w:numPr>
          <w:ilvl w:val="0"/>
          <w:numId w:val="15"/>
        </w:numPr>
        <w:spacing w:line="480" w:lineRule="auto"/>
        <w:jc w:val="both"/>
        <w:rPr>
          <w:szCs w:val="24"/>
        </w:rPr>
      </w:pPr>
      <w:r w:rsidRPr="00B53692">
        <w:rPr>
          <w:sz w:val="24"/>
          <w:szCs w:val="24"/>
        </w:rPr>
        <w:t>Statistika Pembahasan Kebiasaan Begadang Generasi Z</w:t>
      </w:r>
    </w:p>
    <w:p w:rsidR="009C2B4B" w:rsidRDefault="009C2B4B" w:rsidP="009C2B4B">
      <w:pPr>
        <w:pStyle w:val="Heading2"/>
        <w:numPr>
          <w:ilvl w:val="1"/>
          <w:numId w:val="17"/>
        </w:numPr>
        <w:spacing w:line="480" w:lineRule="auto"/>
        <w:jc w:val="both"/>
        <w:rPr>
          <w:b w:val="0"/>
          <w:bCs w:val="0"/>
          <w:szCs w:val="24"/>
        </w:rPr>
      </w:pPr>
      <w:r w:rsidRPr="008335BD">
        <w:rPr>
          <w:b w:val="0"/>
          <w:bCs w:val="0"/>
          <w:sz w:val="24"/>
          <w:szCs w:val="24"/>
        </w:rPr>
        <w:t>Fakta Lapangan (Gen Z-nya)</w:t>
      </w:r>
    </w:p>
    <w:p w:rsidR="009C2B4B" w:rsidRPr="008335BD" w:rsidRDefault="009C2B4B" w:rsidP="009C2B4B">
      <w:pPr>
        <w:pStyle w:val="Heading2"/>
        <w:spacing w:line="480" w:lineRule="auto"/>
        <w:ind w:left="1440" w:firstLine="720"/>
        <w:jc w:val="both"/>
        <w:rPr>
          <w:b w:val="0"/>
          <w:bCs w:val="0"/>
          <w:szCs w:val="24"/>
        </w:rPr>
      </w:pPr>
      <w:r w:rsidRPr="008335BD">
        <w:rPr>
          <w:b w:val="0"/>
          <w:bCs w:val="0"/>
          <w:sz w:val="24"/>
          <w:szCs w:val="24"/>
        </w:rPr>
        <w:t>Untuk melihat gambaran fenomena sleep deprivation pada Generasi Z, peneliti melakukan penyebaran kuesioner kepada 52 responden Generasi Z (</w:t>
      </w:r>
      <w:proofErr w:type="gramStart"/>
      <w:r w:rsidRPr="008335BD">
        <w:rPr>
          <w:b w:val="0"/>
          <w:bCs w:val="0"/>
          <w:sz w:val="24"/>
          <w:szCs w:val="24"/>
        </w:rPr>
        <w:t>usia</w:t>
      </w:r>
      <w:proofErr w:type="gramEnd"/>
      <w:r w:rsidRPr="008335BD">
        <w:rPr>
          <w:b w:val="0"/>
          <w:bCs w:val="0"/>
          <w:sz w:val="24"/>
          <w:szCs w:val="24"/>
        </w:rPr>
        <w:t xml:space="preserve"> 18-26 tahun) di Kota Pekanbaru. Adapun hasilnya sebagai berikut:</w:t>
      </w:r>
    </w:p>
    <w:p w:rsidR="009C2B4B" w:rsidRDefault="009C2B4B" w:rsidP="009C2B4B">
      <w:pPr>
        <w:pStyle w:val="Heading2"/>
        <w:spacing w:after="0" w:afterAutospacing="0" w:line="480" w:lineRule="auto"/>
        <w:ind w:left="720" w:firstLine="720"/>
        <w:jc w:val="both"/>
        <w:rPr>
          <w:b w:val="0"/>
          <w:bCs w:val="0"/>
          <w:sz w:val="24"/>
          <w:szCs w:val="24"/>
        </w:rPr>
      </w:pPr>
      <w:r>
        <w:rPr>
          <w:b w:val="0"/>
          <w:bCs w:val="0"/>
          <w:sz w:val="24"/>
          <w:szCs w:val="24"/>
        </w:rPr>
        <w:t>Tabel 1 Distribusi Durasi Tidur Generasi Z</w:t>
      </w:r>
    </w:p>
    <w:tbl>
      <w:tblPr>
        <w:tblStyle w:val="TableGrid"/>
        <w:tblW w:w="0" w:type="auto"/>
        <w:jc w:val="center"/>
        <w:tblInd w:w="108" w:type="dxa"/>
        <w:tblLook w:val="04A0" w:firstRow="1" w:lastRow="0" w:firstColumn="1" w:lastColumn="0" w:noHBand="0" w:noVBand="1"/>
      </w:tblPr>
      <w:tblGrid>
        <w:gridCol w:w="3119"/>
        <w:gridCol w:w="1984"/>
        <w:gridCol w:w="2127"/>
      </w:tblGrid>
      <w:tr w:rsidR="009C2B4B" w:rsidTr="00E77547">
        <w:trPr>
          <w:jc w:val="center"/>
        </w:trPr>
        <w:tc>
          <w:tcPr>
            <w:tcW w:w="3119" w:type="dxa"/>
            <w:vAlign w:val="center"/>
          </w:tcPr>
          <w:p w:rsidR="009C2B4B" w:rsidRPr="003D3D93" w:rsidRDefault="009C2B4B" w:rsidP="00E77547">
            <w:pPr>
              <w:pStyle w:val="Heading2"/>
              <w:spacing w:after="0" w:afterAutospacing="0" w:line="480" w:lineRule="auto"/>
              <w:jc w:val="center"/>
              <w:outlineLvl w:val="1"/>
              <w:rPr>
                <w:sz w:val="24"/>
                <w:szCs w:val="24"/>
              </w:rPr>
            </w:pPr>
            <w:r w:rsidRPr="003D3D93">
              <w:rPr>
                <w:sz w:val="24"/>
                <w:szCs w:val="24"/>
              </w:rPr>
              <w:t xml:space="preserve">Durasi Tidur </w:t>
            </w:r>
            <w:proofErr w:type="gramStart"/>
            <w:r w:rsidRPr="003D3D93">
              <w:rPr>
                <w:sz w:val="24"/>
                <w:szCs w:val="24"/>
              </w:rPr>
              <w:t>Per</w:t>
            </w:r>
            <w:proofErr w:type="gramEnd"/>
            <w:r w:rsidRPr="003D3D93">
              <w:rPr>
                <w:sz w:val="24"/>
                <w:szCs w:val="24"/>
              </w:rPr>
              <w:t xml:space="preserve"> Malam</w:t>
            </w:r>
          </w:p>
        </w:tc>
        <w:tc>
          <w:tcPr>
            <w:tcW w:w="1984" w:type="dxa"/>
            <w:vAlign w:val="center"/>
          </w:tcPr>
          <w:p w:rsidR="009C2B4B" w:rsidRPr="003D3D93" w:rsidRDefault="009C2B4B" w:rsidP="00E77547">
            <w:pPr>
              <w:pStyle w:val="Heading2"/>
              <w:spacing w:after="0" w:afterAutospacing="0" w:line="480" w:lineRule="auto"/>
              <w:jc w:val="center"/>
              <w:outlineLvl w:val="1"/>
              <w:rPr>
                <w:sz w:val="24"/>
                <w:szCs w:val="24"/>
              </w:rPr>
            </w:pPr>
            <w:r w:rsidRPr="003D3D93">
              <w:rPr>
                <w:sz w:val="24"/>
                <w:szCs w:val="24"/>
              </w:rPr>
              <w:t>Frekuensi (F)</w:t>
            </w:r>
          </w:p>
        </w:tc>
        <w:tc>
          <w:tcPr>
            <w:tcW w:w="2127" w:type="dxa"/>
            <w:vAlign w:val="center"/>
          </w:tcPr>
          <w:p w:rsidR="009C2B4B" w:rsidRPr="003D3D93" w:rsidRDefault="009C2B4B" w:rsidP="00E77547">
            <w:pPr>
              <w:pStyle w:val="Heading2"/>
              <w:spacing w:after="0" w:afterAutospacing="0" w:line="480" w:lineRule="auto"/>
              <w:jc w:val="center"/>
              <w:outlineLvl w:val="1"/>
              <w:rPr>
                <w:sz w:val="24"/>
                <w:szCs w:val="24"/>
              </w:rPr>
            </w:pPr>
            <w:r w:rsidRPr="003D3D93">
              <w:rPr>
                <w:sz w:val="24"/>
                <w:szCs w:val="24"/>
              </w:rPr>
              <w:t>Presentase (P)</w:t>
            </w:r>
          </w:p>
        </w:tc>
      </w:tr>
      <w:tr w:rsidR="009C2B4B" w:rsidTr="00E77547">
        <w:trPr>
          <w:jc w:val="center"/>
        </w:trPr>
        <w:tc>
          <w:tcPr>
            <w:tcW w:w="3119" w:type="dxa"/>
            <w:vAlign w:val="center"/>
          </w:tcPr>
          <w:p w:rsidR="009C2B4B" w:rsidRDefault="009C2B4B" w:rsidP="00E77547">
            <w:pPr>
              <w:pStyle w:val="Heading2"/>
              <w:spacing w:after="0" w:afterAutospacing="0" w:line="480" w:lineRule="auto"/>
              <w:jc w:val="center"/>
              <w:outlineLvl w:val="1"/>
              <w:rPr>
                <w:b w:val="0"/>
                <w:bCs w:val="0"/>
                <w:sz w:val="24"/>
                <w:szCs w:val="24"/>
              </w:rPr>
            </w:pPr>
            <w:r>
              <w:rPr>
                <w:b w:val="0"/>
                <w:bCs w:val="0"/>
                <w:sz w:val="24"/>
                <w:szCs w:val="24"/>
              </w:rPr>
              <w:t>&lt; 4 jam</w:t>
            </w:r>
          </w:p>
        </w:tc>
        <w:tc>
          <w:tcPr>
            <w:tcW w:w="1984" w:type="dxa"/>
            <w:vAlign w:val="center"/>
          </w:tcPr>
          <w:p w:rsidR="009C2B4B" w:rsidRDefault="009C2B4B" w:rsidP="00E77547">
            <w:pPr>
              <w:pStyle w:val="Heading2"/>
              <w:spacing w:after="0" w:afterAutospacing="0" w:line="480" w:lineRule="auto"/>
              <w:jc w:val="center"/>
              <w:outlineLvl w:val="1"/>
              <w:rPr>
                <w:b w:val="0"/>
                <w:bCs w:val="0"/>
                <w:sz w:val="24"/>
                <w:szCs w:val="24"/>
              </w:rPr>
            </w:pPr>
            <w:r>
              <w:rPr>
                <w:b w:val="0"/>
                <w:bCs w:val="0"/>
                <w:sz w:val="24"/>
                <w:szCs w:val="24"/>
              </w:rPr>
              <w:t>8 Orang</w:t>
            </w:r>
          </w:p>
        </w:tc>
        <w:tc>
          <w:tcPr>
            <w:tcW w:w="2127" w:type="dxa"/>
            <w:vAlign w:val="center"/>
          </w:tcPr>
          <w:p w:rsidR="009C2B4B" w:rsidRDefault="009C2B4B" w:rsidP="00E77547">
            <w:pPr>
              <w:pStyle w:val="Heading2"/>
              <w:spacing w:after="0" w:afterAutospacing="0" w:line="480" w:lineRule="auto"/>
              <w:jc w:val="center"/>
              <w:outlineLvl w:val="1"/>
              <w:rPr>
                <w:b w:val="0"/>
                <w:bCs w:val="0"/>
                <w:sz w:val="24"/>
                <w:szCs w:val="24"/>
              </w:rPr>
            </w:pPr>
            <w:r>
              <w:rPr>
                <w:b w:val="0"/>
                <w:bCs w:val="0"/>
                <w:sz w:val="24"/>
                <w:szCs w:val="24"/>
              </w:rPr>
              <w:t>15</w:t>
            </w:r>
            <w:proofErr w:type="gramStart"/>
            <w:r>
              <w:rPr>
                <w:b w:val="0"/>
                <w:bCs w:val="0"/>
                <w:sz w:val="24"/>
                <w:szCs w:val="24"/>
              </w:rPr>
              <w:t>,3</w:t>
            </w:r>
            <w:proofErr w:type="gramEnd"/>
            <w:r>
              <w:rPr>
                <w:b w:val="0"/>
                <w:bCs w:val="0"/>
                <w:sz w:val="24"/>
                <w:szCs w:val="24"/>
              </w:rPr>
              <w:t>%</w:t>
            </w:r>
          </w:p>
        </w:tc>
      </w:tr>
      <w:tr w:rsidR="009C2B4B" w:rsidTr="00E77547">
        <w:trPr>
          <w:jc w:val="center"/>
        </w:trPr>
        <w:tc>
          <w:tcPr>
            <w:tcW w:w="3119" w:type="dxa"/>
            <w:vAlign w:val="center"/>
          </w:tcPr>
          <w:p w:rsidR="009C2B4B" w:rsidRDefault="009C2B4B" w:rsidP="00E77547">
            <w:pPr>
              <w:pStyle w:val="Heading2"/>
              <w:spacing w:after="0" w:afterAutospacing="0" w:line="480" w:lineRule="auto"/>
              <w:jc w:val="center"/>
              <w:outlineLvl w:val="1"/>
              <w:rPr>
                <w:b w:val="0"/>
                <w:bCs w:val="0"/>
                <w:sz w:val="24"/>
                <w:szCs w:val="24"/>
              </w:rPr>
            </w:pPr>
            <w:r>
              <w:rPr>
                <w:b w:val="0"/>
                <w:bCs w:val="0"/>
                <w:sz w:val="24"/>
                <w:szCs w:val="24"/>
              </w:rPr>
              <w:t>4 – 6 jam</w:t>
            </w:r>
          </w:p>
        </w:tc>
        <w:tc>
          <w:tcPr>
            <w:tcW w:w="1984" w:type="dxa"/>
            <w:vAlign w:val="center"/>
          </w:tcPr>
          <w:p w:rsidR="009C2B4B" w:rsidRDefault="009C2B4B" w:rsidP="00E77547">
            <w:pPr>
              <w:pStyle w:val="Heading2"/>
              <w:spacing w:after="0" w:afterAutospacing="0" w:line="480" w:lineRule="auto"/>
              <w:jc w:val="center"/>
              <w:outlineLvl w:val="1"/>
              <w:rPr>
                <w:b w:val="0"/>
                <w:bCs w:val="0"/>
                <w:sz w:val="24"/>
                <w:szCs w:val="24"/>
              </w:rPr>
            </w:pPr>
            <w:r>
              <w:rPr>
                <w:b w:val="0"/>
                <w:bCs w:val="0"/>
                <w:sz w:val="24"/>
                <w:szCs w:val="24"/>
              </w:rPr>
              <w:t>28 Orang</w:t>
            </w:r>
          </w:p>
        </w:tc>
        <w:tc>
          <w:tcPr>
            <w:tcW w:w="2127" w:type="dxa"/>
            <w:vAlign w:val="center"/>
          </w:tcPr>
          <w:p w:rsidR="009C2B4B" w:rsidRDefault="009C2B4B" w:rsidP="00E77547">
            <w:pPr>
              <w:pStyle w:val="Heading2"/>
              <w:spacing w:after="0" w:afterAutospacing="0" w:line="480" w:lineRule="auto"/>
              <w:jc w:val="center"/>
              <w:outlineLvl w:val="1"/>
              <w:rPr>
                <w:b w:val="0"/>
                <w:bCs w:val="0"/>
                <w:sz w:val="24"/>
                <w:szCs w:val="24"/>
              </w:rPr>
            </w:pPr>
            <w:r>
              <w:rPr>
                <w:b w:val="0"/>
                <w:bCs w:val="0"/>
                <w:sz w:val="24"/>
                <w:szCs w:val="24"/>
              </w:rPr>
              <w:t>53</w:t>
            </w:r>
            <w:proofErr w:type="gramStart"/>
            <w:r>
              <w:rPr>
                <w:b w:val="0"/>
                <w:bCs w:val="0"/>
                <w:sz w:val="24"/>
                <w:szCs w:val="24"/>
              </w:rPr>
              <w:t>,8</w:t>
            </w:r>
            <w:proofErr w:type="gramEnd"/>
            <w:r>
              <w:rPr>
                <w:b w:val="0"/>
                <w:bCs w:val="0"/>
                <w:sz w:val="24"/>
                <w:szCs w:val="24"/>
              </w:rPr>
              <w:t>%</w:t>
            </w:r>
          </w:p>
        </w:tc>
      </w:tr>
      <w:tr w:rsidR="009C2B4B" w:rsidTr="00E77547">
        <w:trPr>
          <w:jc w:val="center"/>
        </w:trPr>
        <w:tc>
          <w:tcPr>
            <w:tcW w:w="3119" w:type="dxa"/>
            <w:vAlign w:val="center"/>
          </w:tcPr>
          <w:p w:rsidR="009C2B4B" w:rsidRDefault="009C2B4B" w:rsidP="00E77547">
            <w:pPr>
              <w:pStyle w:val="Heading2"/>
              <w:spacing w:after="0" w:afterAutospacing="0" w:line="480" w:lineRule="auto"/>
              <w:jc w:val="center"/>
              <w:outlineLvl w:val="1"/>
              <w:rPr>
                <w:b w:val="0"/>
                <w:bCs w:val="0"/>
                <w:sz w:val="24"/>
                <w:szCs w:val="24"/>
              </w:rPr>
            </w:pPr>
            <w:r>
              <w:rPr>
                <w:b w:val="0"/>
                <w:bCs w:val="0"/>
                <w:sz w:val="24"/>
                <w:szCs w:val="24"/>
              </w:rPr>
              <w:t>6 jam</w:t>
            </w:r>
          </w:p>
        </w:tc>
        <w:tc>
          <w:tcPr>
            <w:tcW w:w="1984" w:type="dxa"/>
            <w:vAlign w:val="center"/>
          </w:tcPr>
          <w:p w:rsidR="009C2B4B" w:rsidRDefault="009C2B4B" w:rsidP="00E77547">
            <w:pPr>
              <w:pStyle w:val="Heading2"/>
              <w:spacing w:after="0" w:afterAutospacing="0" w:line="480" w:lineRule="auto"/>
              <w:jc w:val="center"/>
              <w:outlineLvl w:val="1"/>
              <w:rPr>
                <w:b w:val="0"/>
                <w:bCs w:val="0"/>
                <w:sz w:val="24"/>
                <w:szCs w:val="24"/>
              </w:rPr>
            </w:pPr>
            <w:r>
              <w:rPr>
                <w:b w:val="0"/>
                <w:bCs w:val="0"/>
                <w:sz w:val="24"/>
                <w:szCs w:val="24"/>
              </w:rPr>
              <w:t>16 orang</w:t>
            </w:r>
          </w:p>
        </w:tc>
        <w:tc>
          <w:tcPr>
            <w:tcW w:w="2127" w:type="dxa"/>
            <w:vAlign w:val="center"/>
          </w:tcPr>
          <w:p w:rsidR="009C2B4B" w:rsidRDefault="009C2B4B" w:rsidP="00E77547">
            <w:pPr>
              <w:pStyle w:val="Heading2"/>
              <w:spacing w:after="0" w:afterAutospacing="0" w:line="480" w:lineRule="auto"/>
              <w:jc w:val="center"/>
              <w:outlineLvl w:val="1"/>
              <w:rPr>
                <w:b w:val="0"/>
                <w:bCs w:val="0"/>
                <w:sz w:val="24"/>
                <w:szCs w:val="24"/>
              </w:rPr>
            </w:pPr>
            <w:r>
              <w:rPr>
                <w:b w:val="0"/>
                <w:bCs w:val="0"/>
                <w:sz w:val="24"/>
                <w:szCs w:val="24"/>
              </w:rPr>
              <w:t>30</w:t>
            </w:r>
            <w:proofErr w:type="gramStart"/>
            <w:r>
              <w:rPr>
                <w:b w:val="0"/>
                <w:bCs w:val="0"/>
                <w:sz w:val="24"/>
                <w:szCs w:val="24"/>
              </w:rPr>
              <w:t>,9</w:t>
            </w:r>
            <w:proofErr w:type="gramEnd"/>
            <w:r>
              <w:rPr>
                <w:b w:val="0"/>
                <w:bCs w:val="0"/>
                <w:sz w:val="24"/>
                <w:szCs w:val="24"/>
              </w:rPr>
              <w:t>%</w:t>
            </w:r>
          </w:p>
        </w:tc>
      </w:tr>
      <w:tr w:rsidR="009C2B4B" w:rsidTr="00E77547">
        <w:trPr>
          <w:jc w:val="center"/>
        </w:trPr>
        <w:tc>
          <w:tcPr>
            <w:tcW w:w="3119" w:type="dxa"/>
            <w:vAlign w:val="center"/>
          </w:tcPr>
          <w:p w:rsidR="009C2B4B" w:rsidRPr="006E2B69" w:rsidRDefault="009C2B4B" w:rsidP="00E77547">
            <w:pPr>
              <w:pStyle w:val="Heading2"/>
              <w:spacing w:after="0" w:afterAutospacing="0" w:line="480" w:lineRule="auto"/>
              <w:jc w:val="center"/>
              <w:outlineLvl w:val="1"/>
              <w:rPr>
                <w:sz w:val="24"/>
                <w:szCs w:val="24"/>
              </w:rPr>
            </w:pPr>
            <w:r>
              <w:rPr>
                <w:sz w:val="24"/>
                <w:szCs w:val="24"/>
              </w:rPr>
              <w:t>Total</w:t>
            </w:r>
          </w:p>
        </w:tc>
        <w:tc>
          <w:tcPr>
            <w:tcW w:w="1984" w:type="dxa"/>
            <w:vAlign w:val="center"/>
          </w:tcPr>
          <w:p w:rsidR="009C2B4B" w:rsidRPr="00CF72B3" w:rsidRDefault="009C2B4B" w:rsidP="00E77547">
            <w:pPr>
              <w:pStyle w:val="Heading2"/>
              <w:spacing w:after="0" w:afterAutospacing="0" w:line="480" w:lineRule="auto"/>
              <w:jc w:val="center"/>
              <w:outlineLvl w:val="1"/>
              <w:rPr>
                <w:sz w:val="24"/>
                <w:szCs w:val="24"/>
              </w:rPr>
            </w:pPr>
            <w:r w:rsidRPr="00CF72B3">
              <w:rPr>
                <w:sz w:val="24"/>
                <w:szCs w:val="24"/>
              </w:rPr>
              <w:t>52 orang</w:t>
            </w:r>
          </w:p>
        </w:tc>
        <w:tc>
          <w:tcPr>
            <w:tcW w:w="2127" w:type="dxa"/>
            <w:vAlign w:val="center"/>
          </w:tcPr>
          <w:p w:rsidR="009C2B4B" w:rsidRPr="00CF72B3" w:rsidRDefault="009C2B4B" w:rsidP="00E77547">
            <w:pPr>
              <w:pStyle w:val="Heading2"/>
              <w:spacing w:after="0" w:afterAutospacing="0" w:line="480" w:lineRule="auto"/>
              <w:jc w:val="center"/>
              <w:outlineLvl w:val="1"/>
              <w:rPr>
                <w:sz w:val="24"/>
                <w:szCs w:val="24"/>
              </w:rPr>
            </w:pPr>
            <w:r w:rsidRPr="00CF72B3">
              <w:rPr>
                <w:sz w:val="24"/>
                <w:szCs w:val="24"/>
              </w:rPr>
              <w:t>100%</w:t>
            </w:r>
          </w:p>
        </w:tc>
      </w:tr>
    </w:tbl>
    <w:p w:rsidR="009C2B4B" w:rsidRPr="00B53692" w:rsidRDefault="009C2B4B" w:rsidP="009C2B4B">
      <w:pPr>
        <w:pStyle w:val="Heading2"/>
        <w:spacing w:after="0" w:afterAutospacing="0" w:line="480" w:lineRule="auto"/>
        <w:ind w:left="720" w:firstLine="720"/>
        <w:jc w:val="both"/>
        <w:rPr>
          <w:b w:val="0"/>
          <w:bCs w:val="0"/>
          <w:sz w:val="24"/>
          <w:szCs w:val="24"/>
        </w:rPr>
      </w:pPr>
    </w:p>
    <w:p w:rsidR="009C2B4B" w:rsidRPr="008335BD" w:rsidRDefault="009C2B4B" w:rsidP="009C2B4B">
      <w:pPr>
        <w:pStyle w:val="Heading2"/>
        <w:spacing w:line="480" w:lineRule="auto"/>
        <w:ind w:left="1440" w:firstLine="720"/>
        <w:jc w:val="both"/>
        <w:rPr>
          <w:b w:val="0"/>
          <w:bCs w:val="0"/>
          <w:sz w:val="24"/>
          <w:szCs w:val="24"/>
        </w:rPr>
      </w:pPr>
      <w:r w:rsidRPr="008335BD">
        <w:rPr>
          <w:b w:val="0"/>
          <w:bCs w:val="0"/>
          <w:sz w:val="24"/>
          <w:szCs w:val="24"/>
        </w:rPr>
        <w:t>Berdasarkan Tabel 4.1, dapat diketahui bahwa mayoritas responden (53</w:t>
      </w:r>
      <w:proofErr w:type="gramStart"/>
      <w:r w:rsidRPr="008335BD">
        <w:rPr>
          <w:b w:val="0"/>
          <w:bCs w:val="0"/>
          <w:sz w:val="24"/>
          <w:szCs w:val="24"/>
        </w:rPr>
        <w:t>,8</w:t>
      </w:r>
      <w:proofErr w:type="gramEnd"/>
      <w:r w:rsidRPr="008335BD">
        <w:rPr>
          <w:b w:val="0"/>
          <w:bCs w:val="0"/>
          <w:sz w:val="24"/>
          <w:szCs w:val="24"/>
        </w:rPr>
        <w:t xml:space="preserve">%) memiliki durasi tidur hanya 4-6 jam per malam, dan 15,3% bahkan tidur kurang dari 4 jam. Hal ini menunjukkan </w:t>
      </w:r>
      <w:r w:rsidRPr="008335BD">
        <w:rPr>
          <w:b w:val="0"/>
          <w:bCs w:val="0"/>
          <w:sz w:val="24"/>
          <w:szCs w:val="24"/>
        </w:rPr>
        <w:lastRenderedPageBreak/>
        <w:t xml:space="preserve">bahwa mayoritas Generasi Z mengalami sleep deprivation, karena durasi tidur ideal untuk </w:t>
      </w:r>
      <w:proofErr w:type="gramStart"/>
      <w:r w:rsidRPr="008335BD">
        <w:rPr>
          <w:b w:val="0"/>
          <w:bCs w:val="0"/>
          <w:sz w:val="24"/>
          <w:szCs w:val="24"/>
        </w:rPr>
        <w:t>usia</w:t>
      </w:r>
      <w:proofErr w:type="gramEnd"/>
      <w:r w:rsidRPr="008335BD">
        <w:rPr>
          <w:b w:val="0"/>
          <w:bCs w:val="0"/>
          <w:sz w:val="24"/>
          <w:szCs w:val="24"/>
        </w:rPr>
        <w:t xml:space="preserve"> dewasa menurut National Sleep Foundation adalah 7-8 jam per malam.</w:t>
      </w:r>
    </w:p>
    <w:p w:rsidR="009C2B4B" w:rsidRDefault="009C2B4B" w:rsidP="009C2B4B">
      <w:pPr>
        <w:spacing w:after="0" w:line="480" w:lineRule="auto"/>
        <w:ind w:left="720" w:firstLine="720"/>
        <w:rPr>
          <w:rFonts w:eastAsia="Times New Roman"/>
          <w:szCs w:val="24"/>
          <w:lang w:val="en-US"/>
        </w:rPr>
      </w:pPr>
    </w:p>
    <w:p w:rsidR="009C2B4B" w:rsidRDefault="009C2B4B" w:rsidP="009C2B4B">
      <w:pPr>
        <w:spacing w:before="240" w:after="0" w:line="480" w:lineRule="auto"/>
        <w:ind w:left="720" w:firstLine="720"/>
        <w:rPr>
          <w:rFonts w:eastAsia="Times New Roman"/>
          <w:szCs w:val="24"/>
          <w:lang w:val="en-US"/>
        </w:rPr>
      </w:pPr>
      <w:r>
        <w:rPr>
          <w:rFonts w:eastAsia="Times New Roman"/>
          <w:szCs w:val="24"/>
          <w:lang w:val="en-US"/>
        </w:rPr>
        <w:t>Tabel 2 Faktor Penyebab Begadang Generasi Z</w:t>
      </w:r>
    </w:p>
    <w:tbl>
      <w:tblPr>
        <w:tblStyle w:val="TableGrid"/>
        <w:tblW w:w="0" w:type="auto"/>
        <w:tblInd w:w="720" w:type="dxa"/>
        <w:tblLook w:val="04A0" w:firstRow="1" w:lastRow="0" w:firstColumn="1" w:lastColumn="0" w:noHBand="0" w:noVBand="1"/>
      </w:tblPr>
      <w:tblGrid>
        <w:gridCol w:w="2790"/>
        <w:gridCol w:w="2199"/>
        <w:gridCol w:w="2445"/>
      </w:tblGrid>
      <w:tr w:rsidR="009C2B4B" w:rsidTr="00E77547">
        <w:tc>
          <w:tcPr>
            <w:tcW w:w="2790" w:type="dxa"/>
            <w:vAlign w:val="center"/>
          </w:tcPr>
          <w:p w:rsidR="009C2B4B" w:rsidRPr="003D3D93" w:rsidRDefault="009C2B4B" w:rsidP="00E77547">
            <w:pPr>
              <w:spacing w:before="240" w:line="480" w:lineRule="auto"/>
              <w:jc w:val="center"/>
              <w:rPr>
                <w:rFonts w:eastAsia="Times New Roman"/>
                <w:b/>
                <w:bCs/>
                <w:szCs w:val="24"/>
                <w:lang w:val="en-US"/>
              </w:rPr>
            </w:pPr>
            <w:r w:rsidRPr="003D3D93">
              <w:rPr>
                <w:rFonts w:eastAsia="Times New Roman"/>
                <w:b/>
                <w:bCs/>
                <w:szCs w:val="24"/>
                <w:lang w:val="en-US"/>
              </w:rPr>
              <w:t>Penyebab Begadang</w:t>
            </w:r>
          </w:p>
        </w:tc>
        <w:tc>
          <w:tcPr>
            <w:tcW w:w="2199" w:type="dxa"/>
            <w:vAlign w:val="center"/>
          </w:tcPr>
          <w:p w:rsidR="009C2B4B" w:rsidRPr="003D3D93" w:rsidRDefault="009C2B4B" w:rsidP="00E77547">
            <w:pPr>
              <w:spacing w:before="240" w:line="480" w:lineRule="auto"/>
              <w:jc w:val="center"/>
              <w:rPr>
                <w:rFonts w:eastAsia="Times New Roman"/>
                <w:b/>
                <w:bCs/>
                <w:szCs w:val="24"/>
                <w:lang w:val="en-US"/>
              </w:rPr>
            </w:pPr>
            <w:r w:rsidRPr="003D3D93">
              <w:rPr>
                <w:rFonts w:eastAsia="Times New Roman"/>
                <w:b/>
                <w:bCs/>
                <w:szCs w:val="24"/>
                <w:lang w:val="en-US"/>
              </w:rPr>
              <w:t>Frekuensi (F)</w:t>
            </w:r>
          </w:p>
        </w:tc>
        <w:tc>
          <w:tcPr>
            <w:tcW w:w="2445" w:type="dxa"/>
            <w:vAlign w:val="center"/>
          </w:tcPr>
          <w:p w:rsidR="009C2B4B" w:rsidRPr="003D3D93" w:rsidRDefault="009C2B4B" w:rsidP="00E77547">
            <w:pPr>
              <w:spacing w:before="240" w:line="480" w:lineRule="auto"/>
              <w:jc w:val="center"/>
              <w:rPr>
                <w:rFonts w:eastAsia="Times New Roman"/>
                <w:b/>
                <w:bCs/>
                <w:szCs w:val="24"/>
                <w:lang w:val="en-US"/>
              </w:rPr>
            </w:pPr>
            <w:r w:rsidRPr="003D3D93">
              <w:rPr>
                <w:rFonts w:eastAsia="Times New Roman"/>
                <w:b/>
                <w:bCs/>
                <w:szCs w:val="24"/>
                <w:lang w:val="en-US"/>
              </w:rPr>
              <w:t>Presentase (P)</w:t>
            </w:r>
          </w:p>
        </w:tc>
      </w:tr>
      <w:tr w:rsidR="009C2B4B" w:rsidTr="00E77547">
        <w:tc>
          <w:tcPr>
            <w:tcW w:w="2790" w:type="dxa"/>
            <w:vAlign w:val="center"/>
          </w:tcPr>
          <w:p w:rsidR="009C2B4B" w:rsidRDefault="009C2B4B" w:rsidP="00E77547">
            <w:pPr>
              <w:spacing w:line="480" w:lineRule="auto"/>
              <w:jc w:val="center"/>
              <w:rPr>
                <w:rFonts w:eastAsia="Times New Roman"/>
                <w:szCs w:val="24"/>
                <w:lang w:val="en-US"/>
              </w:rPr>
            </w:pPr>
            <w:r>
              <w:rPr>
                <w:rFonts w:eastAsia="Times New Roman"/>
                <w:szCs w:val="24"/>
                <w:lang w:val="en-US"/>
              </w:rPr>
              <w:t>Scroll Tiktok/Instagram</w:t>
            </w:r>
          </w:p>
        </w:tc>
        <w:tc>
          <w:tcPr>
            <w:tcW w:w="2199" w:type="dxa"/>
            <w:vAlign w:val="center"/>
          </w:tcPr>
          <w:p w:rsidR="009C2B4B" w:rsidRDefault="009C2B4B" w:rsidP="00E77547">
            <w:pPr>
              <w:spacing w:line="480" w:lineRule="auto"/>
              <w:jc w:val="center"/>
              <w:rPr>
                <w:rFonts w:eastAsia="Times New Roman"/>
                <w:szCs w:val="24"/>
                <w:lang w:val="en-US"/>
              </w:rPr>
            </w:pPr>
            <w:r>
              <w:rPr>
                <w:rFonts w:eastAsia="Times New Roman"/>
                <w:szCs w:val="24"/>
                <w:lang w:val="en-US"/>
              </w:rPr>
              <w:t>31 Orang</w:t>
            </w:r>
          </w:p>
        </w:tc>
        <w:tc>
          <w:tcPr>
            <w:tcW w:w="2445" w:type="dxa"/>
            <w:vAlign w:val="center"/>
          </w:tcPr>
          <w:p w:rsidR="009C2B4B" w:rsidRDefault="009C2B4B" w:rsidP="00E77547">
            <w:pPr>
              <w:spacing w:line="480" w:lineRule="auto"/>
              <w:jc w:val="center"/>
              <w:rPr>
                <w:rFonts w:eastAsia="Times New Roman"/>
                <w:szCs w:val="24"/>
                <w:lang w:val="en-US"/>
              </w:rPr>
            </w:pPr>
            <w:r>
              <w:rPr>
                <w:rFonts w:eastAsia="Times New Roman"/>
                <w:szCs w:val="24"/>
                <w:lang w:val="en-US"/>
              </w:rPr>
              <w:t>59,6%</w:t>
            </w:r>
          </w:p>
        </w:tc>
      </w:tr>
      <w:tr w:rsidR="009C2B4B" w:rsidTr="00E77547">
        <w:trPr>
          <w:trHeight w:val="85"/>
        </w:trPr>
        <w:tc>
          <w:tcPr>
            <w:tcW w:w="2790" w:type="dxa"/>
            <w:vAlign w:val="center"/>
          </w:tcPr>
          <w:p w:rsidR="009C2B4B" w:rsidRDefault="009C2B4B" w:rsidP="00E77547">
            <w:pPr>
              <w:spacing w:line="480" w:lineRule="auto"/>
              <w:jc w:val="center"/>
              <w:rPr>
                <w:rFonts w:eastAsia="Times New Roman"/>
                <w:szCs w:val="24"/>
                <w:lang w:val="en-US"/>
              </w:rPr>
            </w:pPr>
            <w:r>
              <w:rPr>
                <w:rFonts w:eastAsia="Times New Roman"/>
                <w:szCs w:val="24"/>
                <w:lang w:val="en-US"/>
              </w:rPr>
              <w:t>Tugas Kuliah/Pekerjaan</w:t>
            </w:r>
          </w:p>
        </w:tc>
        <w:tc>
          <w:tcPr>
            <w:tcW w:w="2199" w:type="dxa"/>
            <w:vAlign w:val="center"/>
          </w:tcPr>
          <w:p w:rsidR="009C2B4B" w:rsidRDefault="009C2B4B" w:rsidP="00E77547">
            <w:pPr>
              <w:spacing w:line="480" w:lineRule="auto"/>
              <w:jc w:val="center"/>
              <w:rPr>
                <w:rFonts w:eastAsia="Times New Roman"/>
                <w:szCs w:val="24"/>
                <w:lang w:val="en-US"/>
              </w:rPr>
            </w:pPr>
            <w:r>
              <w:rPr>
                <w:rFonts w:eastAsia="Times New Roman"/>
                <w:szCs w:val="24"/>
                <w:lang w:val="en-US"/>
              </w:rPr>
              <w:t>11 Orang</w:t>
            </w:r>
          </w:p>
        </w:tc>
        <w:tc>
          <w:tcPr>
            <w:tcW w:w="2445" w:type="dxa"/>
            <w:vAlign w:val="center"/>
          </w:tcPr>
          <w:p w:rsidR="009C2B4B" w:rsidRDefault="009C2B4B" w:rsidP="00E77547">
            <w:pPr>
              <w:spacing w:line="480" w:lineRule="auto"/>
              <w:jc w:val="center"/>
              <w:rPr>
                <w:rFonts w:eastAsia="Times New Roman"/>
                <w:szCs w:val="24"/>
                <w:lang w:val="en-US"/>
              </w:rPr>
            </w:pPr>
            <w:r>
              <w:rPr>
                <w:rFonts w:eastAsia="Times New Roman"/>
                <w:szCs w:val="24"/>
                <w:lang w:val="en-US"/>
              </w:rPr>
              <w:t>21,1%</w:t>
            </w:r>
          </w:p>
        </w:tc>
      </w:tr>
      <w:tr w:rsidR="009C2B4B" w:rsidTr="00E77547">
        <w:tc>
          <w:tcPr>
            <w:tcW w:w="2790" w:type="dxa"/>
            <w:vAlign w:val="center"/>
          </w:tcPr>
          <w:p w:rsidR="009C2B4B" w:rsidRDefault="009C2B4B" w:rsidP="00E77547">
            <w:pPr>
              <w:spacing w:line="480" w:lineRule="auto"/>
              <w:jc w:val="center"/>
              <w:rPr>
                <w:rFonts w:eastAsia="Times New Roman"/>
                <w:szCs w:val="24"/>
                <w:lang w:val="en-US"/>
              </w:rPr>
            </w:pPr>
            <w:r>
              <w:rPr>
                <w:rFonts w:eastAsia="Times New Roman"/>
                <w:szCs w:val="24"/>
                <w:lang w:val="en-US"/>
              </w:rPr>
              <w:t>Menonton Film/Drakor</w:t>
            </w:r>
          </w:p>
        </w:tc>
        <w:tc>
          <w:tcPr>
            <w:tcW w:w="2199" w:type="dxa"/>
            <w:vAlign w:val="center"/>
          </w:tcPr>
          <w:p w:rsidR="009C2B4B" w:rsidRDefault="009C2B4B" w:rsidP="00E77547">
            <w:pPr>
              <w:spacing w:line="480" w:lineRule="auto"/>
              <w:jc w:val="center"/>
              <w:rPr>
                <w:rFonts w:eastAsia="Times New Roman"/>
                <w:szCs w:val="24"/>
                <w:lang w:val="en-US"/>
              </w:rPr>
            </w:pPr>
            <w:r>
              <w:rPr>
                <w:rFonts w:eastAsia="Times New Roman"/>
                <w:szCs w:val="24"/>
                <w:lang w:val="en-US"/>
              </w:rPr>
              <w:t>7 Orang</w:t>
            </w:r>
          </w:p>
        </w:tc>
        <w:tc>
          <w:tcPr>
            <w:tcW w:w="2445" w:type="dxa"/>
            <w:vAlign w:val="center"/>
          </w:tcPr>
          <w:p w:rsidR="009C2B4B" w:rsidRDefault="009C2B4B" w:rsidP="00E77547">
            <w:pPr>
              <w:spacing w:line="480" w:lineRule="auto"/>
              <w:jc w:val="center"/>
              <w:rPr>
                <w:rFonts w:eastAsia="Times New Roman"/>
                <w:szCs w:val="24"/>
                <w:lang w:val="en-US"/>
              </w:rPr>
            </w:pPr>
            <w:r>
              <w:rPr>
                <w:rFonts w:eastAsia="Times New Roman"/>
                <w:szCs w:val="24"/>
                <w:lang w:val="en-US"/>
              </w:rPr>
              <w:t>13,5%</w:t>
            </w:r>
          </w:p>
        </w:tc>
      </w:tr>
      <w:tr w:rsidR="009C2B4B" w:rsidTr="00E77547">
        <w:tc>
          <w:tcPr>
            <w:tcW w:w="2790" w:type="dxa"/>
            <w:vAlign w:val="center"/>
          </w:tcPr>
          <w:p w:rsidR="009C2B4B" w:rsidRDefault="009C2B4B" w:rsidP="00E77547">
            <w:pPr>
              <w:spacing w:line="480" w:lineRule="auto"/>
              <w:jc w:val="center"/>
              <w:rPr>
                <w:rFonts w:eastAsia="Times New Roman"/>
                <w:szCs w:val="24"/>
                <w:lang w:val="en-US"/>
              </w:rPr>
            </w:pPr>
            <w:r>
              <w:rPr>
                <w:rFonts w:eastAsia="Times New Roman"/>
                <w:szCs w:val="24"/>
                <w:lang w:val="en-US"/>
              </w:rPr>
              <w:t>Bermain Game Online</w:t>
            </w:r>
          </w:p>
        </w:tc>
        <w:tc>
          <w:tcPr>
            <w:tcW w:w="2199" w:type="dxa"/>
            <w:vAlign w:val="center"/>
          </w:tcPr>
          <w:p w:rsidR="009C2B4B" w:rsidRDefault="009C2B4B" w:rsidP="00E77547">
            <w:pPr>
              <w:spacing w:line="480" w:lineRule="auto"/>
              <w:jc w:val="center"/>
              <w:rPr>
                <w:rFonts w:eastAsia="Times New Roman"/>
                <w:szCs w:val="24"/>
                <w:lang w:val="en-US"/>
              </w:rPr>
            </w:pPr>
            <w:r>
              <w:rPr>
                <w:rFonts w:eastAsia="Times New Roman"/>
                <w:szCs w:val="24"/>
                <w:lang w:val="en-US"/>
              </w:rPr>
              <w:t>3 Orang</w:t>
            </w:r>
          </w:p>
        </w:tc>
        <w:tc>
          <w:tcPr>
            <w:tcW w:w="2445" w:type="dxa"/>
            <w:vAlign w:val="center"/>
          </w:tcPr>
          <w:p w:rsidR="009C2B4B" w:rsidRDefault="009C2B4B" w:rsidP="00E77547">
            <w:pPr>
              <w:spacing w:line="480" w:lineRule="auto"/>
              <w:jc w:val="center"/>
              <w:rPr>
                <w:rFonts w:eastAsia="Times New Roman"/>
                <w:szCs w:val="24"/>
                <w:lang w:val="en-US"/>
              </w:rPr>
            </w:pPr>
            <w:r>
              <w:rPr>
                <w:rFonts w:eastAsia="Times New Roman"/>
                <w:szCs w:val="24"/>
                <w:lang w:val="en-US"/>
              </w:rPr>
              <w:t>5,8%</w:t>
            </w:r>
          </w:p>
        </w:tc>
      </w:tr>
      <w:tr w:rsidR="009C2B4B" w:rsidTr="00E77547">
        <w:tc>
          <w:tcPr>
            <w:tcW w:w="2790" w:type="dxa"/>
            <w:vAlign w:val="center"/>
          </w:tcPr>
          <w:p w:rsidR="009C2B4B" w:rsidRPr="003D3D93" w:rsidRDefault="009C2B4B" w:rsidP="00E77547">
            <w:pPr>
              <w:spacing w:line="480" w:lineRule="auto"/>
              <w:jc w:val="center"/>
              <w:rPr>
                <w:rFonts w:eastAsia="Times New Roman"/>
                <w:b/>
                <w:bCs/>
                <w:szCs w:val="24"/>
                <w:lang w:val="en-US"/>
              </w:rPr>
            </w:pPr>
            <w:r>
              <w:rPr>
                <w:rFonts w:eastAsia="Times New Roman"/>
                <w:b/>
                <w:bCs/>
                <w:szCs w:val="24"/>
                <w:lang w:val="en-US"/>
              </w:rPr>
              <w:t>Total</w:t>
            </w:r>
          </w:p>
        </w:tc>
        <w:tc>
          <w:tcPr>
            <w:tcW w:w="2199" w:type="dxa"/>
            <w:vAlign w:val="center"/>
          </w:tcPr>
          <w:p w:rsidR="009C2B4B" w:rsidRPr="003D3D93" w:rsidRDefault="009C2B4B" w:rsidP="00E77547">
            <w:pPr>
              <w:spacing w:line="480" w:lineRule="auto"/>
              <w:jc w:val="center"/>
              <w:rPr>
                <w:rFonts w:eastAsia="Times New Roman"/>
                <w:b/>
                <w:bCs/>
                <w:szCs w:val="24"/>
                <w:lang w:val="en-US"/>
              </w:rPr>
            </w:pPr>
            <w:r>
              <w:rPr>
                <w:rFonts w:eastAsia="Times New Roman"/>
                <w:b/>
                <w:bCs/>
                <w:szCs w:val="24"/>
                <w:lang w:val="en-US"/>
              </w:rPr>
              <w:t>52 Orang</w:t>
            </w:r>
          </w:p>
        </w:tc>
        <w:tc>
          <w:tcPr>
            <w:tcW w:w="2445" w:type="dxa"/>
            <w:vAlign w:val="center"/>
          </w:tcPr>
          <w:p w:rsidR="009C2B4B" w:rsidRPr="003D3D93" w:rsidRDefault="009C2B4B" w:rsidP="00E77547">
            <w:pPr>
              <w:spacing w:line="480" w:lineRule="auto"/>
              <w:jc w:val="center"/>
              <w:rPr>
                <w:rFonts w:eastAsia="Times New Roman"/>
                <w:b/>
                <w:bCs/>
                <w:szCs w:val="24"/>
                <w:lang w:val="en-US"/>
              </w:rPr>
            </w:pPr>
            <w:r>
              <w:rPr>
                <w:rFonts w:eastAsia="Times New Roman"/>
                <w:b/>
                <w:bCs/>
                <w:szCs w:val="24"/>
                <w:lang w:val="en-US"/>
              </w:rPr>
              <w:t>100%</w:t>
            </w:r>
          </w:p>
        </w:tc>
      </w:tr>
    </w:tbl>
    <w:p w:rsidR="009C2B4B" w:rsidRPr="003D3D93" w:rsidRDefault="009C2B4B" w:rsidP="009C2B4B">
      <w:pPr>
        <w:spacing w:after="0" w:line="480" w:lineRule="auto"/>
        <w:ind w:left="720" w:firstLine="720"/>
        <w:rPr>
          <w:rFonts w:eastAsia="Times New Roman"/>
          <w:szCs w:val="24"/>
          <w:lang w:val="en-US"/>
        </w:rPr>
      </w:pPr>
    </w:p>
    <w:p w:rsidR="009C2B4B" w:rsidRPr="008335BD" w:rsidRDefault="009C2B4B" w:rsidP="009C2B4B">
      <w:pPr>
        <w:pStyle w:val="Heading2"/>
        <w:spacing w:line="480" w:lineRule="auto"/>
        <w:ind w:left="1440" w:firstLine="720"/>
        <w:jc w:val="both"/>
        <w:rPr>
          <w:b w:val="0"/>
          <w:bCs w:val="0"/>
          <w:sz w:val="24"/>
          <w:szCs w:val="24"/>
        </w:rPr>
      </w:pPr>
      <w:r w:rsidRPr="008335BD">
        <w:rPr>
          <w:b w:val="0"/>
          <w:bCs w:val="0"/>
          <w:sz w:val="24"/>
          <w:szCs w:val="24"/>
        </w:rPr>
        <w:t>Berdasarkan Tabel 4.2, faktor dominan penyebab begadang pada Generasi Z adalah penggunaan media sosial (59</w:t>
      </w:r>
      <w:proofErr w:type="gramStart"/>
      <w:r w:rsidRPr="008335BD">
        <w:rPr>
          <w:b w:val="0"/>
          <w:bCs w:val="0"/>
          <w:sz w:val="24"/>
          <w:szCs w:val="24"/>
        </w:rPr>
        <w:t>,6</w:t>
      </w:r>
      <w:proofErr w:type="gramEnd"/>
      <w:r w:rsidRPr="008335BD">
        <w:rPr>
          <w:b w:val="0"/>
          <w:bCs w:val="0"/>
          <w:sz w:val="24"/>
          <w:szCs w:val="24"/>
        </w:rPr>
        <w:t xml:space="preserve">%). Hal ini mengindikasikan bahwa begadang pada Gen Z lebih banyak disebabkan oleh faktor </w:t>
      </w:r>
      <w:proofErr w:type="gramStart"/>
      <w:r w:rsidRPr="008335BD">
        <w:rPr>
          <w:b w:val="0"/>
          <w:bCs w:val="0"/>
          <w:sz w:val="24"/>
          <w:szCs w:val="24"/>
        </w:rPr>
        <w:t>gaya</w:t>
      </w:r>
      <w:proofErr w:type="gramEnd"/>
      <w:r w:rsidRPr="008335BD">
        <w:rPr>
          <w:b w:val="0"/>
          <w:bCs w:val="0"/>
          <w:sz w:val="24"/>
          <w:szCs w:val="24"/>
        </w:rPr>
        <w:t xml:space="preserve"> hidup dan kurangnya kontrol diri terhadap gadget, bukan karena kebutuhan yang mendesak.</w:t>
      </w:r>
    </w:p>
    <w:p w:rsidR="009C2B4B" w:rsidRDefault="009C2B4B" w:rsidP="009C2B4B">
      <w:pPr>
        <w:pStyle w:val="ListParagraph"/>
        <w:numPr>
          <w:ilvl w:val="1"/>
          <w:numId w:val="17"/>
        </w:numPr>
        <w:spacing w:after="0" w:line="480" w:lineRule="auto"/>
        <w:rPr>
          <w:rFonts w:eastAsia="Times New Roman"/>
          <w:szCs w:val="24"/>
          <w:lang w:val="en-US"/>
        </w:rPr>
      </w:pPr>
      <w:r w:rsidRPr="008335BD">
        <w:rPr>
          <w:rFonts w:eastAsia="Times New Roman"/>
          <w:szCs w:val="24"/>
          <w:lang w:val="en-US"/>
        </w:rPr>
        <w:t>Analisis Korelasi dengan Konsep Tidur dalam Al-Qur'an</w:t>
      </w:r>
    </w:p>
    <w:p w:rsidR="009C2B4B" w:rsidRDefault="009C2B4B" w:rsidP="009C2B4B">
      <w:pPr>
        <w:pStyle w:val="ListParagraph"/>
        <w:spacing w:after="0" w:line="480" w:lineRule="auto"/>
        <w:ind w:left="1440" w:firstLine="720"/>
        <w:rPr>
          <w:rFonts w:eastAsia="Times New Roman"/>
          <w:szCs w:val="24"/>
          <w:lang w:val="en-US"/>
        </w:rPr>
      </w:pPr>
      <w:proofErr w:type="gramStart"/>
      <w:r w:rsidRPr="008335BD">
        <w:rPr>
          <w:rFonts w:eastAsia="Times New Roman"/>
          <w:szCs w:val="24"/>
          <w:lang w:val="en-US"/>
        </w:rPr>
        <w:t>Dari data statistika di atas, dapat disimpulkan bahwa kebiasaan begadang pada Generasi Z merupakan bentuk penyimpangan dari fitrah tidur yang telah ditetapkan dalam Al-</w:t>
      </w:r>
      <w:r w:rsidRPr="008335BD">
        <w:rPr>
          <w:rFonts w:eastAsia="Times New Roman"/>
          <w:szCs w:val="24"/>
          <w:lang w:val="en-US"/>
        </w:rPr>
        <w:lastRenderedPageBreak/>
        <w:t>Qur'an.</w:t>
      </w:r>
      <w:proofErr w:type="gramEnd"/>
      <w:r w:rsidRPr="008335BD">
        <w:rPr>
          <w:rFonts w:eastAsia="Times New Roman"/>
          <w:szCs w:val="24"/>
          <w:lang w:val="en-US"/>
        </w:rPr>
        <w:t xml:space="preserve"> </w:t>
      </w:r>
      <w:proofErr w:type="gramStart"/>
      <w:r w:rsidRPr="008335BD">
        <w:rPr>
          <w:rFonts w:eastAsia="Times New Roman"/>
          <w:szCs w:val="24"/>
          <w:lang w:val="en-US"/>
        </w:rPr>
        <w:t>Al-Qur'an dalam Q.S. An-Naba' ayat 9-11 menegaskan bahwa malam diciptakan untuk istirahat (_libasa_) dan siang untuk mencari penghidupan.</w:t>
      </w:r>
      <w:proofErr w:type="gramEnd"/>
      <w:r w:rsidRPr="008335BD">
        <w:rPr>
          <w:rFonts w:eastAsia="Times New Roman"/>
          <w:szCs w:val="24"/>
          <w:lang w:val="en-US"/>
        </w:rPr>
        <w:t xml:space="preserve"> </w:t>
      </w:r>
      <w:proofErr w:type="gramStart"/>
      <w:r w:rsidRPr="008335BD">
        <w:rPr>
          <w:rFonts w:eastAsia="Times New Roman"/>
          <w:szCs w:val="24"/>
          <w:lang w:val="en-US"/>
        </w:rPr>
        <w:t xml:space="preserve">Namun, fenomena yang terjadi justru sebaliknya, malam digunakan untuk aktivitas hiburan yang tidak bermanfaat hingga </w:t>
      </w:r>
      <w:r>
        <w:rPr>
          <w:rFonts w:eastAsia="Times New Roman"/>
          <w:szCs w:val="24"/>
          <w:lang w:val="en-US"/>
        </w:rPr>
        <w:t>melalaikan kewajiban istirahat.</w:t>
      </w:r>
      <w:proofErr w:type="gramEnd"/>
    </w:p>
    <w:p w:rsidR="009C2B4B" w:rsidRDefault="009C2B4B" w:rsidP="009C2B4B">
      <w:pPr>
        <w:pStyle w:val="ListParagraph"/>
        <w:spacing w:after="0" w:line="480" w:lineRule="auto"/>
        <w:ind w:left="1440" w:firstLine="720"/>
        <w:rPr>
          <w:rFonts w:eastAsia="Times New Roman"/>
          <w:szCs w:val="24"/>
          <w:lang w:val="en-US"/>
        </w:rPr>
      </w:pPr>
      <w:r w:rsidRPr="008335BD">
        <w:rPr>
          <w:rFonts w:eastAsia="Times New Roman"/>
          <w:szCs w:val="24"/>
          <w:lang w:val="en-US"/>
        </w:rPr>
        <w:t>Oleh karena itu, solusi Al-Qur'an terhadap fenomena ini adalah mengembalikan fungsi malam sesuai dengan fitrahnya, yaitu dengan membatasi penggunaan gadget di malam hari dan membiasakan tidur di awal waktu sebagai</w:t>
      </w:r>
      <w:r>
        <w:rPr>
          <w:rFonts w:eastAsia="Times New Roman"/>
          <w:szCs w:val="24"/>
          <w:lang w:val="en-US"/>
        </w:rPr>
        <w:t>mana dicontohkan Rasulullah SAW</w:t>
      </w:r>
    </w:p>
    <w:p w:rsidR="00E05FE4" w:rsidRPr="009C2B4B" w:rsidRDefault="00E05FE4">
      <w:pPr>
        <w:rPr>
          <w:lang w:val="en-US"/>
        </w:rPr>
      </w:pPr>
    </w:p>
    <w:sectPr w:rsidR="00E05FE4" w:rsidRPr="009C2B4B" w:rsidSect="009C2B4B">
      <w:pgSz w:w="11907" w:h="16839"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4C50" w:rsidRDefault="00D64C50" w:rsidP="009C2B4B">
      <w:pPr>
        <w:spacing w:after="0" w:line="240" w:lineRule="auto"/>
      </w:pPr>
      <w:r>
        <w:separator/>
      </w:r>
    </w:p>
  </w:endnote>
  <w:endnote w:type="continuationSeparator" w:id="0">
    <w:p w:rsidR="00D64C50" w:rsidRDefault="00D64C50" w:rsidP="009C2B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2A00" w:rsidRDefault="00302A0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19140789"/>
      <w:docPartObj>
        <w:docPartGallery w:val="Page Numbers (Bottom of Page)"/>
        <w:docPartUnique/>
      </w:docPartObj>
    </w:sdtPr>
    <w:sdtEndPr>
      <w:rPr>
        <w:noProof/>
      </w:rPr>
    </w:sdtEndPr>
    <w:sdtContent>
      <w:p w:rsidR="009C2B4B" w:rsidRDefault="009C2B4B">
        <w:pPr>
          <w:pStyle w:val="Footer"/>
          <w:jc w:val="center"/>
        </w:pPr>
        <w:r>
          <w:fldChar w:fldCharType="begin"/>
        </w:r>
        <w:r>
          <w:instrText xml:space="preserve"> PAGE   \* MERGEFORMAT </w:instrText>
        </w:r>
        <w:r>
          <w:fldChar w:fldCharType="separate"/>
        </w:r>
        <w:r w:rsidR="00177FAC">
          <w:rPr>
            <w:noProof/>
          </w:rPr>
          <w:t>1</w:t>
        </w:r>
        <w:r>
          <w:rPr>
            <w:noProof/>
          </w:rPr>
          <w:fldChar w:fldCharType="end"/>
        </w:r>
      </w:p>
    </w:sdtContent>
  </w:sdt>
  <w:p w:rsidR="009C2B4B" w:rsidRDefault="009C2B4B" w:rsidP="00B70A1C">
    <w:pPr>
      <w:pStyle w:val="Footer"/>
      <w:ind w:firstLine="72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8736010"/>
      <w:docPartObj>
        <w:docPartGallery w:val="Page Numbers (Bottom of Page)"/>
        <w:docPartUnique/>
      </w:docPartObj>
    </w:sdtPr>
    <w:sdtEndPr>
      <w:rPr>
        <w:noProof/>
      </w:rPr>
    </w:sdtEndPr>
    <w:sdtContent>
      <w:p w:rsidR="009C2B4B" w:rsidRDefault="009C2B4B">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9C2B4B" w:rsidRDefault="009C2B4B" w:rsidP="00B70A1C">
    <w:pPr>
      <w:pStyle w:val="Footer"/>
      <w:tabs>
        <w:tab w:val="clear" w:pos="4513"/>
        <w:tab w:val="clear" w:pos="9026"/>
        <w:tab w:val="left" w:pos="3516"/>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4C50" w:rsidRDefault="00D64C50" w:rsidP="009C2B4B">
      <w:pPr>
        <w:spacing w:after="0" w:line="240" w:lineRule="auto"/>
      </w:pPr>
      <w:r>
        <w:separator/>
      </w:r>
    </w:p>
  </w:footnote>
  <w:footnote w:type="continuationSeparator" w:id="0">
    <w:p w:rsidR="00D64C50" w:rsidRDefault="00D64C50" w:rsidP="009C2B4B">
      <w:pPr>
        <w:spacing w:after="0" w:line="240" w:lineRule="auto"/>
      </w:pPr>
      <w:r>
        <w:continuationSeparator/>
      </w:r>
    </w:p>
  </w:footnote>
  <w:footnote w:id="1">
    <w:p w:rsidR="009C2B4B" w:rsidRPr="002B3BE6" w:rsidRDefault="009C2B4B" w:rsidP="009C2B4B">
      <w:pPr>
        <w:pStyle w:val="FootnoteText"/>
        <w:rPr>
          <w:lang w:val="en-US"/>
        </w:rPr>
      </w:pPr>
      <w:r>
        <w:rPr>
          <w:rStyle w:val="FootnoteReference"/>
        </w:rPr>
        <w:footnoteRef/>
      </w:r>
      <w:r>
        <w:t xml:space="preserve"> </w:t>
      </w:r>
      <w:r>
        <w:rPr>
          <w:lang w:val="en-US"/>
        </w:rPr>
        <w:t xml:space="preserve">Badan Penelitian dan Pengembangan Kesehatan Kementrian Kesehatan RI, </w:t>
      </w:r>
      <w:r>
        <w:rPr>
          <w:i/>
          <w:lang w:val="en-US"/>
        </w:rPr>
        <w:t xml:space="preserve">Laporan Nasional Riskesdas 2018 </w:t>
      </w:r>
      <w:r>
        <w:rPr>
          <w:lang w:val="en-US"/>
        </w:rPr>
        <w:t>(Jakarta: Balitbangkes Kemenkes RI</w:t>
      </w:r>
      <w:proofErr w:type="gramStart"/>
      <w:r>
        <w:rPr>
          <w:lang w:val="en-US"/>
        </w:rPr>
        <w:t>,2019</w:t>
      </w:r>
      <w:proofErr w:type="gramEnd"/>
      <w:r>
        <w:rPr>
          <w:lang w:val="en-US"/>
        </w:rPr>
        <w:t>), 627.</w:t>
      </w:r>
    </w:p>
  </w:footnote>
  <w:footnote w:id="2">
    <w:p w:rsidR="009C2B4B" w:rsidRPr="002F7233" w:rsidRDefault="009C2B4B" w:rsidP="009C2B4B">
      <w:pPr>
        <w:pStyle w:val="FootnoteText"/>
        <w:rPr>
          <w:i/>
          <w:lang w:val="en-US"/>
        </w:rPr>
      </w:pPr>
      <w:r>
        <w:rPr>
          <w:rStyle w:val="FootnoteReference"/>
        </w:rPr>
        <w:footnoteRef/>
      </w:r>
      <w:r>
        <w:t xml:space="preserve"> </w:t>
      </w:r>
      <w:r w:rsidRPr="002F7233">
        <w:rPr>
          <w:lang w:val="en-US"/>
        </w:rPr>
        <w:t xml:space="preserve">Ficky Nazhira Rahma, Triyana Harlia Putri, Dan Faisal Kholid Fahdi, “Faktor Yang Memengaruhi Kualitas Tidur Pada Remaja Usia Sekolah Menengah Pertama,” </w:t>
      </w:r>
      <w:r w:rsidRPr="002F7233">
        <w:rPr>
          <w:i/>
          <w:lang w:val="en-US"/>
        </w:rPr>
        <w:t>Jurnal Keperawatan Jiwa 11, No.4 (November 2023): 106-107</w:t>
      </w:r>
    </w:p>
  </w:footnote>
  <w:footnote w:id="3">
    <w:p w:rsidR="009C2B4B" w:rsidRPr="002F7233" w:rsidRDefault="009C2B4B" w:rsidP="009C2B4B">
      <w:pPr>
        <w:pStyle w:val="FootnoteText"/>
        <w:rPr>
          <w:lang w:val="en-US"/>
        </w:rPr>
      </w:pPr>
      <w:r>
        <w:rPr>
          <w:rStyle w:val="FootnoteReference"/>
        </w:rPr>
        <w:footnoteRef/>
      </w:r>
      <w:r>
        <w:t xml:space="preserve"> </w:t>
      </w:r>
      <w:r>
        <w:rPr>
          <w:lang w:val="en-US"/>
        </w:rPr>
        <w:t xml:space="preserve">Mattew Walker, </w:t>
      </w:r>
      <w:r>
        <w:rPr>
          <w:i/>
          <w:lang w:val="en-US"/>
        </w:rPr>
        <w:t xml:space="preserve">Why We Sleep: Unclocking The Power Of Sleep Dreams </w:t>
      </w:r>
      <w:r w:rsidRPr="002F7233">
        <w:rPr>
          <w:lang w:val="en-US"/>
        </w:rPr>
        <w:t xml:space="preserve">(New York: Scribner, 2017), 115-118. </w:t>
      </w:r>
      <w:proofErr w:type="gramStart"/>
      <w:r w:rsidRPr="002F7233">
        <w:rPr>
          <w:lang w:val="en-US"/>
        </w:rPr>
        <w:t>Terj.</w:t>
      </w:r>
      <w:proofErr w:type="gramEnd"/>
      <w:r w:rsidRPr="002F7233">
        <w:rPr>
          <w:lang w:val="en-US"/>
        </w:rPr>
        <w:t xml:space="preserve"> Indonesia:</w:t>
      </w:r>
      <w:r>
        <w:rPr>
          <w:i/>
          <w:lang w:val="en-US"/>
        </w:rPr>
        <w:t xml:space="preserve"> </w:t>
      </w:r>
      <w:r>
        <w:rPr>
          <w:lang w:val="en-US"/>
        </w:rPr>
        <w:t xml:space="preserve"> </w:t>
      </w:r>
      <w:r w:rsidRPr="002F7233">
        <w:rPr>
          <w:i/>
          <w:lang w:val="en-US"/>
        </w:rPr>
        <w:t>Mengapa Kita Tidur</w:t>
      </w:r>
      <w:r>
        <w:rPr>
          <w:lang w:val="en-US"/>
        </w:rPr>
        <w:t>, Gramedia Pustaka Utama.</w:t>
      </w:r>
    </w:p>
  </w:footnote>
  <w:footnote w:id="4">
    <w:p w:rsidR="009C2B4B" w:rsidRPr="002F7233" w:rsidRDefault="009C2B4B" w:rsidP="009C2B4B">
      <w:pPr>
        <w:pStyle w:val="FootnoteText"/>
        <w:rPr>
          <w:lang w:val="en-US"/>
        </w:rPr>
      </w:pPr>
      <w:r>
        <w:rPr>
          <w:rStyle w:val="FootnoteReference"/>
        </w:rPr>
        <w:footnoteRef/>
      </w:r>
      <w:r>
        <w:t xml:space="preserve"> </w:t>
      </w:r>
      <w:r>
        <w:rPr>
          <w:lang w:val="en-US"/>
        </w:rPr>
        <w:t xml:space="preserve">Sleep Foundation, NASA Nap: How </w:t>
      </w:r>
      <w:proofErr w:type="gramStart"/>
      <w:r>
        <w:rPr>
          <w:lang w:val="en-US"/>
        </w:rPr>
        <w:t>To Power Nap Like An</w:t>
      </w:r>
      <w:proofErr w:type="gramEnd"/>
      <w:r>
        <w:rPr>
          <w:lang w:val="en-US"/>
        </w:rPr>
        <w:t xml:space="preserve"> Astronaut, “di Akses Pada Tanggal 20 April 2026 Pukul 20.00.</w:t>
      </w:r>
    </w:p>
  </w:footnote>
  <w:footnote w:id="5">
    <w:p w:rsidR="009C2B4B" w:rsidRPr="007F42D7" w:rsidRDefault="009C2B4B" w:rsidP="009C2B4B">
      <w:pPr>
        <w:pStyle w:val="FootnoteText"/>
        <w:rPr>
          <w:lang w:val="en-US"/>
        </w:rPr>
      </w:pPr>
      <w:r>
        <w:rPr>
          <w:rStyle w:val="FootnoteReference"/>
        </w:rPr>
        <w:footnoteRef/>
      </w:r>
      <w:r>
        <w:t xml:space="preserve"> </w:t>
      </w:r>
      <w:r>
        <w:rPr>
          <w:lang w:val="en-US"/>
        </w:rPr>
        <w:t>Russel G. Foster Dan Leon Kreitzman, Rhytms Of Life: The Biological Clocks That Control The Daily Lives Of Every Living Thing (London: Profile Books, 2004), 34-56.</w:t>
      </w:r>
    </w:p>
  </w:footnote>
  <w:footnote w:id="6">
    <w:p w:rsidR="009C2B4B" w:rsidRPr="007F42D7" w:rsidRDefault="009C2B4B" w:rsidP="009C2B4B">
      <w:pPr>
        <w:pStyle w:val="FootnoteText"/>
        <w:rPr>
          <w:lang w:val="en-US"/>
        </w:rPr>
      </w:pPr>
      <w:r>
        <w:rPr>
          <w:rStyle w:val="FootnoteReference"/>
        </w:rPr>
        <w:footnoteRef/>
      </w:r>
      <w:r>
        <w:t xml:space="preserve"> </w:t>
      </w:r>
      <w:proofErr w:type="gramStart"/>
      <w:r>
        <w:rPr>
          <w:lang w:val="en-US"/>
        </w:rPr>
        <w:t>Abdul Hayy Al-Farmawi, Al-Bidayah Fi Al-Tafsir Al-Maudhu’i (Kairo: Dar Al-Hadarah Al-‘Arabiyah, 1977), 36.</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2A00" w:rsidRDefault="00D64C50">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50821970" o:spid="_x0000_s2050" type="#_x0000_t75" style="position:absolute;left:0;text-align:left;margin-left:0;margin-top:0;width:633.5pt;height:896pt;z-index:-251657216;mso-position-horizontal:center;mso-position-horizontal-relative:margin;mso-position-vertical:center;mso-position-vertical-relative:margin" o:allowincell="f">
          <v:imagedata r:id="rId1" o:title="photo_2026-10-08_11-52-41"/>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2A00" w:rsidRDefault="00D64C50">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50821971" o:spid="_x0000_s2051" type="#_x0000_t75" style="position:absolute;left:0;text-align:left;margin-left:0;margin-top:0;width:633.5pt;height:896pt;z-index:-251656192;mso-position-horizontal:center;mso-position-horizontal-relative:margin;mso-position-vertical:center;mso-position-vertical-relative:margin" o:allowincell="f">
          <v:imagedata r:id="rId1" o:title="photo_2026-10-08_11-52-41"/>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2B4B" w:rsidRDefault="00D64C50">
    <w:pPr>
      <w:pStyle w:val="Header"/>
      <w:jc w:val="cent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50821969" o:spid="_x0000_s2049" type="#_x0000_t75" style="position:absolute;left:0;text-align:left;margin-left:0;margin-top:0;width:633.5pt;height:896pt;z-index:-251658240;mso-position-horizontal:center;mso-position-horizontal-relative:margin;mso-position-vertical:center;mso-position-vertical-relative:margin" o:allowincell="f">
          <v:imagedata r:id="rId1" o:title="photo_2026-10-08_11-52-41"/>
          <w10:wrap anchorx="margin" anchory="margin"/>
        </v:shape>
      </w:pict>
    </w:r>
  </w:p>
  <w:p w:rsidR="009C2B4B" w:rsidRDefault="009C2B4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800A85"/>
    <w:multiLevelType w:val="hybridMultilevel"/>
    <w:tmpl w:val="00CA8A7E"/>
    <w:lvl w:ilvl="0" w:tplc="49604930">
      <w:start w:val="1"/>
      <w:numFmt w:val="decimal"/>
      <w:lvlText w:val="%1."/>
      <w:lvlJc w:val="left"/>
      <w:pPr>
        <w:ind w:left="2880" w:hanging="360"/>
      </w:pPr>
      <w:rPr>
        <w:sz w:val="24"/>
        <w:szCs w:val="24"/>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
    <w:nsid w:val="13991346"/>
    <w:multiLevelType w:val="hybridMultilevel"/>
    <w:tmpl w:val="A712101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157B4B06"/>
    <w:multiLevelType w:val="hybridMultilevel"/>
    <w:tmpl w:val="D0F251E0"/>
    <w:lvl w:ilvl="0" w:tplc="04090011">
      <w:start w:val="1"/>
      <w:numFmt w:val="decimal"/>
      <w:lvlText w:val="%1)"/>
      <w:lvlJc w:val="left"/>
      <w:pPr>
        <w:ind w:left="1440" w:hanging="360"/>
      </w:pPr>
      <w:rPr>
        <w:b w:val="0"/>
      </w:rPr>
    </w:lvl>
    <w:lvl w:ilvl="1" w:tplc="04090019">
      <w:start w:val="1"/>
      <w:numFmt w:val="lowerLetter"/>
      <w:lvlText w:val="%2."/>
      <w:lvlJc w:val="left"/>
      <w:pPr>
        <w:ind w:left="2160" w:hanging="360"/>
      </w:pPr>
    </w:lvl>
    <w:lvl w:ilvl="2" w:tplc="04090019">
      <w:start w:val="1"/>
      <w:numFmt w:val="lowerLetter"/>
      <w:lvlText w:val="%3."/>
      <w:lvlJc w:val="left"/>
      <w:pPr>
        <w:ind w:left="3060" w:hanging="36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1AC40743"/>
    <w:multiLevelType w:val="hybridMultilevel"/>
    <w:tmpl w:val="EEACC3EC"/>
    <w:lvl w:ilvl="0" w:tplc="04090019">
      <w:start w:val="1"/>
      <w:numFmt w:val="lowerLetter"/>
      <w:lvlText w:val="%1."/>
      <w:lvlJc w:val="left"/>
      <w:pPr>
        <w:ind w:left="2070" w:hanging="360"/>
      </w:p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4">
    <w:nsid w:val="1B692F96"/>
    <w:multiLevelType w:val="hybridMultilevel"/>
    <w:tmpl w:val="74F42BCC"/>
    <w:lvl w:ilvl="0" w:tplc="7B8AE334">
      <w:start w:val="1"/>
      <w:numFmt w:val="upperLetter"/>
      <w:lvlText w:val="%1."/>
      <w:lvlJc w:val="left"/>
      <w:pPr>
        <w:ind w:left="720" w:hanging="360"/>
      </w:pPr>
      <w:rPr>
        <w:b/>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E552F74"/>
    <w:multiLevelType w:val="hybridMultilevel"/>
    <w:tmpl w:val="0E4A91EE"/>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nsid w:val="36E81752"/>
    <w:multiLevelType w:val="hybridMultilevel"/>
    <w:tmpl w:val="C2805C1A"/>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nsid w:val="3D250058"/>
    <w:multiLevelType w:val="hybridMultilevel"/>
    <w:tmpl w:val="E53AA512"/>
    <w:lvl w:ilvl="0" w:tplc="674C4B18">
      <w:start w:val="1"/>
      <w:numFmt w:val="upperLetter"/>
      <w:lvlText w:val="%1."/>
      <w:lvlJc w:val="left"/>
      <w:pPr>
        <w:ind w:left="720" w:hanging="360"/>
      </w:pPr>
      <w:rPr>
        <w:rFonts w:hint="default"/>
        <w:b/>
      </w:rPr>
    </w:lvl>
    <w:lvl w:ilvl="1" w:tplc="E538405A">
      <w:start w:val="1"/>
      <w:numFmt w:val="decimal"/>
      <w:lvlText w:val="%2."/>
      <w:lvlJc w:val="left"/>
      <w:pPr>
        <w:ind w:left="1350" w:hanging="360"/>
      </w:pPr>
      <w:rPr>
        <w:rFonts w:hint="default"/>
        <w:i w:val="0"/>
      </w:rPr>
    </w:lvl>
    <w:lvl w:ilvl="2" w:tplc="04090019">
      <w:start w:val="1"/>
      <w:numFmt w:val="lowerLetter"/>
      <w:lvlText w:val="%3."/>
      <w:lvlJc w:val="left"/>
      <w:pPr>
        <w:ind w:left="2340" w:hanging="360"/>
      </w:pPr>
      <w:rPr>
        <w:rFonts w:hint="default"/>
      </w:rPr>
    </w:lvl>
    <w:lvl w:ilvl="3" w:tplc="1188DBA0">
      <w:start w:val="1"/>
      <w:numFmt w:val="decimal"/>
      <w:lvlText w:val="%4)"/>
      <w:lvlJc w:val="left"/>
      <w:pPr>
        <w:ind w:left="2880" w:hanging="360"/>
      </w:pPr>
      <w:rPr>
        <w:rFonts w:hint="default"/>
      </w:rPr>
    </w:lvl>
    <w:lvl w:ilvl="4" w:tplc="72EE9BAA">
      <w:start w:val="3"/>
      <w:numFmt w:val="decimal"/>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3303D3B"/>
    <w:multiLevelType w:val="hybridMultilevel"/>
    <w:tmpl w:val="A796AAEC"/>
    <w:lvl w:ilvl="0" w:tplc="04090019">
      <w:start w:val="1"/>
      <w:numFmt w:val="lowerLetter"/>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nsid w:val="49AB5789"/>
    <w:multiLevelType w:val="hybridMultilevel"/>
    <w:tmpl w:val="EB360BE8"/>
    <w:lvl w:ilvl="0" w:tplc="04090019">
      <w:start w:val="1"/>
      <w:numFmt w:val="lowerLetter"/>
      <w:lvlText w:val="%1."/>
      <w:lvlJc w:val="left"/>
      <w:pPr>
        <w:ind w:left="720" w:hanging="360"/>
      </w:pPr>
      <w:rPr>
        <w:rFonts w:hint="default"/>
        <w:b w:val="0"/>
        <w:bCs/>
      </w:rPr>
    </w:lvl>
    <w:lvl w:ilvl="1" w:tplc="19FC5012">
      <w:start w:val="1"/>
      <w:numFmt w:val="decimal"/>
      <w:lvlText w:val="%2."/>
      <w:lvlJc w:val="left"/>
      <w:pPr>
        <w:ind w:left="1350" w:hanging="360"/>
      </w:pPr>
      <w:rPr>
        <w:rFonts w:hint="default"/>
        <w:b w:val="0"/>
        <w:bCs w:val="0"/>
        <w:i w:val="0"/>
        <w:sz w:val="24"/>
        <w:szCs w:val="24"/>
      </w:rPr>
    </w:lvl>
    <w:lvl w:ilvl="2" w:tplc="04090017">
      <w:start w:val="1"/>
      <w:numFmt w:val="lowerLetter"/>
      <w:lvlText w:val="%3)"/>
      <w:lvlJc w:val="left"/>
      <w:pPr>
        <w:ind w:left="2340" w:hanging="360"/>
      </w:pPr>
      <w:rPr>
        <w:rFonts w:hint="default"/>
      </w:rPr>
    </w:lvl>
    <w:lvl w:ilvl="3" w:tplc="1188DBA0">
      <w:start w:val="1"/>
      <w:numFmt w:val="decimal"/>
      <w:lvlText w:val="%4)"/>
      <w:lvlJc w:val="left"/>
      <w:pPr>
        <w:ind w:left="2880" w:hanging="360"/>
      </w:pPr>
      <w:rPr>
        <w:rFonts w:hint="default"/>
      </w:rPr>
    </w:lvl>
    <w:lvl w:ilvl="4" w:tplc="72EE9BAA">
      <w:start w:val="3"/>
      <w:numFmt w:val="decimal"/>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E3B04E9"/>
    <w:multiLevelType w:val="hybridMultilevel"/>
    <w:tmpl w:val="67FCCBFC"/>
    <w:lvl w:ilvl="0" w:tplc="236C5D3A">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50E82B3F"/>
    <w:multiLevelType w:val="hybridMultilevel"/>
    <w:tmpl w:val="1F5A1934"/>
    <w:lvl w:ilvl="0" w:tplc="2056F646">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581F57BB"/>
    <w:multiLevelType w:val="hybridMultilevel"/>
    <w:tmpl w:val="4086E7F0"/>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3">
    <w:nsid w:val="7433188A"/>
    <w:multiLevelType w:val="hybridMultilevel"/>
    <w:tmpl w:val="D5803EBE"/>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nsid w:val="75E10BF2"/>
    <w:multiLevelType w:val="hybridMultilevel"/>
    <w:tmpl w:val="10C80B9E"/>
    <w:lvl w:ilvl="0" w:tplc="04090019">
      <w:start w:val="1"/>
      <w:numFmt w:val="lowerLetter"/>
      <w:lvlText w:val="%1."/>
      <w:lvlJc w:val="left"/>
      <w:pPr>
        <w:ind w:left="2070" w:hanging="360"/>
      </w:p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5">
    <w:nsid w:val="78C2778A"/>
    <w:multiLevelType w:val="hybridMultilevel"/>
    <w:tmpl w:val="275AF79C"/>
    <w:lvl w:ilvl="0" w:tplc="DECCC4A8">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7EF84B1F"/>
    <w:multiLevelType w:val="hybridMultilevel"/>
    <w:tmpl w:val="23A85872"/>
    <w:lvl w:ilvl="0" w:tplc="16842F8C">
      <w:start w:val="1"/>
      <w:numFmt w:val="decimal"/>
      <w:lvlText w:val="%1."/>
      <w:lvlJc w:val="left"/>
      <w:pPr>
        <w:ind w:left="1080" w:hanging="360"/>
      </w:pPr>
      <w:rPr>
        <w:rFonts w:hint="default"/>
        <w:b w:val="0"/>
      </w:rPr>
    </w:lvl>
    <w:lvl w:ilvl="1" w:tplc="850C817E">
      <w:start w:val="1"/>
      <w:numFmt w:val="decimal"/>
      <w:lvlText w:val="%2."/>
      <w:lvlJc w:val="left"/>
      <w:pPr>
        <w:ind w:left="360" w:hanging="360"/>
      </w:pPr>
      <w:rPr>
        <w:rFonts w:ascii="Times New Roman" w:eastAsia="Calibri" w:hAnsi="Times New Roman" w:cs="Times New Roman"/>
      </w:rPr>
    </w:lvl>
    <w:lvl w:ilvl="2" w:tplc="7804B982">
      <w:start w:val="1"/>
      <w:numFmt w:val="decimal"/>
      <w:lvlText w:val="%3."/>
      <w:lvlJc w:val="right"/>
      <w:pPr>
        <w:ind w:left="2520" w:hanging="180"/>
      </w:pPr>
      <w:rPr>
        <w:rFonts w:ascii="Times New Roman" w:eastAsia="Calibri" w:hAnsi="Times New Roman" w:cs="Times New Roman"/>
      </w:rPr>
    </w:lvl>
    <w:lvl w:ilvl="3" w:tplc="86364210">
      <w:start w:val="1"/>
      <w:numFmt w:val="decimal"/>
      <w:lvlText w:val="%4"/>
      <w:lvlJc w:val="left"/>
      <w:pPr>
        <w:ind w:left="3240" w:hanging="360"/>
      </w:pPr>
      <w:rPr>
        <w:rFonts w:ascii="Times New Roman" w:eastAsia="Calibri" w:hAnsi="Times New Roman" w:cs="Times New Roman"/>
        <w:b w:val="0"/>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7"/>
  </w:num>
  <w:num w:numId="2">
    <w:abstractNumId w:val="16"/>
  </w:num>
  <w:num w:numId="3">
    <w:abstractNumId w:val="2"/>
  </w:num>
  <w:num w:numId="4">
    <w:abstractNumId w:val="6"/>
  </w:num>
  <w:num w:numId="5">
    <w:abstractNumId w:val="10"/>
  </w:num>
  <w:num w:numId="6">
    <w:abstractNumId w:val="8"/>
  </w:num>
  <w:num w:numId="7">
    <w:abstractNumId w:val="0"/>
  </w:num>
  <w:num w:numId="8">
    <w:abstractNumId w:val="12"/>
  </w:num>
  <w:num w:numId="9">
    <w:abstractNumId w:val="13"/>
  </w:num>
  <w:num w:numId="10">
    <w:abstractNumId w:val="5"/>
  </w:num>
  <w:num w:numId="11">
    <w:abstractNumId w:val="11"/>
  </w:num>
  <w:num w:numId="12">
    <w:abstractNumId w:val="3"/>
  </w:num>
  <w:num w:numId="13">
    <w:abstractNumId w:val="14"/>
  </w:num>
  <w:num w:numId="14">
    <w:abstractNumId w:val="15"/>
  </w:num>
  <w:num w:numId="15">
    <w:abstractNumId w:val="4"/>
  </w:num>
  <w:num w:numId="16">
    <w:abstractNumId w:val="1"/>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2B4B"/>
    <w:rsid w:val="00177FAC"/>
    <w:rsid w:val="00302A00"/>
    <w:rsid w:val="009C2025"/>
    <w:rsid w:val="009C2B4B"/>
    <w:rsid w:val="00D14C9E"/>
    <w:rsid w:val="00D64C50"/>
    <w:rsid w:val="00E05FE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2B4B"/>
    <w:pPr>
      <w:jc w:val="both"/>
    </w:pPr>
    <w:rPr>
      <w:rFonts w:ascii="Times New Roman" w:eastAsia="Calibri" w:hAnsi="Times New Roman" w:cs="Times New Roman"/>
      <w:sz w:val="24"/>
      <w:lang w:val="id-ID"/>
    </w:rPr>
  </w:style>
  <w:style w:type="paragraph" w:styleId="Heading1">
    <w:name w:val="heading 1"/>
    <w:basedOn w:val="Normal"/>
    <w:next w:val="Normal"/>
    <w:link w:val="Heading1Char"/>
    <w:uiPriority w:val="9"/>
    <w:qFormat/>
    <w:rsid w:val="009C2B4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9C2B4B"/>
    <w:pPr>
      <w:spacing w:before="100" w:beforeAutospacing="1" w:after="100" w:afterAutospacing="1" w:line="240" w:lineRule="auto"/>
      <w:jc w:val="left"/>
      <w:outlineLvl w:val="1"/>
    </w:pPr>
    <w:rPr>
      <w:rFonts w:eastAsia="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2B4B"/>
    <w:rPr>
      <w:rFonts w:asciiTheme="majorHAnsi" w:eastAsiaTheme="majorEastAsia" w:hAnsiTheme="majorHAnsi" w:cstheme="majorBidi"/>
      <w:b/>
      <w:bCs/>
      <w:color w:val="365F91" w:themeColor="accent1" w:themeShade="BF"/>
      <w:sz w:val="28"/>
      <w:szCs w:val="28"/>
      <w:lang w:val="id-ID"/>
    </w:rPr>
  </w:style>
  <w:style w:type="character" w:customStyle="1" w:styleId="Heading2Char">
    <w:name w:val="Heading 2 Char"/>
    <w:basedOn w:val="DefaultParagraphFont"/>
    <w:link w:val="Heading2"/>
    <w:uiPriority w:val="9"/>
    <w:rsid w:val="009C2B4B"/>
    <w:rPr>
      <w:rFonts w:ascii="Times New Roman" w:eastAsia="Times New Roman" w:hAnsi="Times New Roman" w:cs="Times New Roman"/>
      <w:b/>
      <w:bCs/>
      <w:sz w:val="36"/>
      <w:szCs w:val="36"/>
    </w:rPr>
  </w:style>
  <w:style w:type="paragraph" w:styleId="ListParagraph">
    <w:name w:val="List Paragraph"/>
    <w:basedOn w:val="Normal"/>
    <w:uiPriority w:val="34"/>
    <w:qFormat/>
    <w:rsid w:val="009C2B4B"/>
    <w:pPr>
      <w:ind w:left="720"/>
      <w:contextualSpacing/>
    </w:pPr>
  </w:style>
  <w:style w:type="paragraph" w:styleId="FootnoteText">
    <w:name w:val="footnote text"/>
    <w:basedOn w:val="Normal"/>
    <w:link w:val="FootnoteTextChar"/>
    <w:uiPriority w:val="99"/>
    <w:unhideWhenUsed/>
    <w:rsid w:val="009C2B4B"/>
    <w:pPr>
      <w:spacing w:after="0" w:line="240" w:lineRule="auto"/>
    </w:pPr>
    <w:rPr>
      <w:sz w:val="20"/>
      <w:szCs w:val="20"/>
    </w:rPr>
  </w:style>
  <w:style w:type="character" w:customStyle="1" w:styleId="FootnoteTextChar">
    <w:name w:val="Footnote Text Char"/>
    <w:basedOn w:val="DefaultParagraphFont"/>
    <w:link w:val="FootnoteText"/>
    <w:uiPriority w:val="99"/>
    <w:rsid w:val="009C2B4B"/>
    <w:rPr>
      <w:rFonts w:ascii="Times New Roman" w:eastAsia="Calibri" w:hAnsi="Times New Roman" w:cs="Times New Roman"/>
      <w:sz w:val="20"/>
      <w:szCs w:val="20"/>
      <w:lang w:val="id-ID"/>
    </w:rPr>
  </w:style>
  <w:style w:type="character" w:styleId="FootnoteReference">
    <w:name w:val="footnote reference"/>
    <w:basedOn w:val="DefaultParagraphFont"/>
    <w:uiPriority w:val="99"/>
    <w:semiHidden/>
    <w:unhideWhenUsed/>
    <w:rsid w:val="009C2B4B"/>
    <w:rPr>
      <w:vertAlign w:val="superscript"/>
    </w:rPr>
  </w:style>
  <w:style w:type="paragraph" w:styleId="Header">
    <w:name w:val="header"/>
    <w:basedOn w:val="Normal"/>
    <w:link w:val="HeaderChar"/>
    <w:uiPriority w:val="99"/>
    <w:unhideWhenUsed/>
    <w:rsid w:val="009C2B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2B4B"/>
    <w:rPr>
      <w:rFonts w:ascii="Times New Roman" w:eastAsia="Calibri" w:hAnsi="Times New Roman" w:cs="Times New Roman"/>
      <w:sz w:val="24"/>
      <w:lang w:val="id-ID"/>
    </w:rPr>
  </w:style>
  <w:style w:type="paragraph" w:styleId="Footer">
    <w:name w:val="footer"/>
    <w:basedOn w:val="Normal"/>
    <w:link w:val="FooterChar"/>
    <w:uiPriority w:val="99"/>
    <w:unhideWhenUsed/>
    <w:rsid w:val="009C2B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2B4B"/>
    <w:rPr>
      <w:rFonts w:ascii="Times New Roman" w:eastAsia="Calibri" w:hAnsi="Times New Roman" w:cs="Times New Roman"/>
      <w:sz w:val="24"/>
      <w:lang w:val="id-ID"/>
    </w:rPr>
  </w:style>
  <w:style w:type="table" w:styleId="TableGrid">
    <w:name w:val="Table Grid"/>
    <w:basedOn w:val="TableNormal"/>
    <w:uiPriority w:val="59"/>
    <w:rsid w:val="009C2B4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2B4B"/>
    <w:pPr>
      <w:jc w:val="both"/>
    </w:pPr>
    <w:rPr>
      <w:rFonts w:ascii="Times New Roman" w:eastAsia="Calibri" w:hAnsi="Times New Roman" w:cs="Times New Roman"/>
      <w:sz w:val="24"/>
      <w:lang w:val="id-ID"/>
    </w:rPr>
  </w:style>
  <w:style w:type="paragraph" w:styleId="Heading1">
    <w:name w:val="heading 1"/>
    <w:basedOn w:val="Normal"/>
    <w:next w:val="Normal"/>
    <w:link w:val="Heading1Char"/>
    <w:uiPriority w:val="9"/>
    <w:qFormat/>
    <w:rsid w:val="009C2B4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9C2B4B"/>
    <w:pPr>
      <w:spacing w:before="100" w:beforeAutospacing="1" w:after="100" w:afterAutospacing="1" w:line="240" w:lineRule="auto"/>
      <w:jc w:val="left"/>
      <w:outlineLvl w:val="1"/>
    </w:pPr>
    <w:rPr>
      <w:rFonts w:eastAsia="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2B4B"/>
    <w:rPr>
      <w:rFonts w:asciiTheme="majorHAnsi" w:eastAsiaTheme="majorEastAsia" w:hAnsiTheme="majorHAnsi" w:cstheme="majorBidi"/>
      <w:b/>
      <w:bCs/>
      <w:color w:val="365F91" w:themeColor="accent1" w:themeShade="BF"/>
      <w:sz w:val="28"/>
      <w:szCs w:val="28"/>
      <w:lang w:val="id-ID"/>
    </w:rPr>
  </w:style>
  <w:style w:type="character" w:customStyle="1" w:styleId="Heading2Char">
    <w:name w:val="Heading 2 Char"/>
    <w:basedOn w:val="DefaultParagraphFont"/>
    <w:link w:val="Heading2"/>
    <w:uiPriority w:val="9"/>
    <w:rsid w:val="009C2B4B"/>
    <w:rPr>
      <w:rFonts w:ascii="Times New Roman" w:eastAsia="Times New Roman" w:hAnsi="Times New Roman" w:cs="Times New Roman"/>
      <w:b/>
      <w:bCs/>
      <w:sz w:val="36"/>
      <w:szCs w:val="36"/>
    </w:rPr>
  </w:style>
  <w:style w:type="paragraph" w:styleId="ListParagraph">
    <w:name w:val="List Paragraph"/>
    <w:basedOn w:val="Normal"/>
    <w:uiPriority w:val="34"/>
    <w:qFormat/>
    <w:rsid w:val="009C2B4B"/>
    <w:pPr>
      <w:ind w:left="720"/>
      <w:contextualSpacing/>
    </w:pPr>
  </w:style>
  <w:style w:type="paragraph" w:styleId="FootnoteText">
    <w:name w:val="footnote text"/>
    <w:basedOn w:val="Normal"/>
    <w:link w:val="FootnoteTextChar"/>
    <w:uiPriority w:val="99"/>
    <w:unhideWhenUsed/>
    <w:rsid w:val="009C2B4B"/>
    <w:pPr>
      <w:spacing w:after="0" w:line="240" w:lineRule="auto"/>
    </w:pPr>
    <w:rPr>
      <w:sz w:val="20"/>
      <w:szCs w:val="20"/>
    </w:rPr>
  </w:style>
  <w:style w:type="character" w:customStyle="1" w:styleId="FootnoteTextChar">
    <w:name w:val="Footnote Text Char"/>
    <w:basedOn w:val="DefaultParagraphFont"/>
    <w:link w:val="FootnoteText"/>
    <w:uiPriority w:val="99"/>
    <w:rsid w:val="009C2B4B"/>
    <w:rPr>
      <w:rFonts w:ascii="Times New Roman" w:eastAsia="Calibri" w:hAnsi="Times New Roman" w:cs="Times New Roman"/>
      <w:sz w:val="20"/>
      <w:szCs w:val="20"/>
      <w:lang w:val="id-ID"/>
    </w:rPr>
  </w:style>
  <w:style w:type="character" w:styleId="FootnoteReference">
    <w:name w:val="footnote reference"/>
    <w:basedOn w:val="DefaultParagraphFont"/>
    <w:uiPriority w:val="99"/>
    <w:semiHidden/>
    <w:unhideWhenUsed/>
    <w:rsid w:val="009C2B4B"/>
    <w:rPr>
      <w:vertAlign w:val="superscript"/>
    </w:rPr>
  </w:style>
  <w:style w:type="paragraph" w:styleId="Header">
    <w:name w:val="header"/>
    <w:basedOn w:val="Normal"/>
    <w:link w:val="HeaderChar"/>
    <w:uiPriority w:val="99"/>
    <w:unhideWhenUsed/>
    <w:rsid w:val="009C2B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2B4B"/>
    <w:rPr>
      <w:rFonts w:ascii="Times New Roman" w:eastAsia="Calibri" w:hAnsi="Times New Roman" w:cs="Times New Roman"/>
      <w:sz w:val="24"/>
      <w:lang w:val="id-ID"/>
    </w:rPr>
  </w:style>
  <w:style w:type="paragraph" w:styleId="Footer">
    <w:name w:val="footer"/>
    <w:basedOn w:val="Normal"/>
    <w:link w:val="FooterChar"/>
    <w:uiPriority w:val="99"/>
    <w:unhideWhenUsed/>
    <w:rsid w:val="009C2B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2B4B"/>
    <w:rPr>
      <w:rFonts w:ascii="Times New Roman" w:eastAsia="Calibri" w:hAnsi="Times New Roman" w:cs="Times New Roman"/>
      <w:sz w:val="24"/>
      <w:lang w:val="id-ID"/>
    </w:rPr>
  </w:style>
  <w:style w:type="table" w:styleId="TableGrid">
    <w:name w:val="Table Grid"/>
    <w:basedOn w:val="TableNormal"/>
    <w:uiPriority w:val="59"/>
    <w:rsid w:val="009C2B4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6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20</Pages>
  <Words>3274</Words>
  <Characters>18663</Characters>
  <Application>Microsoft Office Word</Application>
  <DocSecurity>0</DocSecurity>
  <Lines>155</Lines>
  <Paragraphs>43</Paragraphs>
  <ScaleCrop>false</ScaleCrop>
  <Company/>
  <LinksUpToDate>false</LinksUpToDate>
  <CharactersWithSpaces>21894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2026-10-02T02:29:00Z</dcterms:created>
  <dcterms:modified xsi:type="dcterms:W3CDTF">2026-10-08T06:05:00Z</dcterms:modified>
</cp:coreProperties>
</file>